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13CF">
      <w:pPr>
        <w:rPr>
          <w:rFonts w:hint="eastAsia" w:ascii="黑体" w:hAnsi="黑体" w:eastAsia="黑体" w:cs="黑体"/>
          <w:sz w:val="32"/>
          <w:szCs w:val="32"/>
        </w:rPr>
      </w:pPr>
      <w:r>
        <w:rPr>
          <w:rFonts w:hint="eastAsia" w:ascii="黑体" w:hAnsi="黑体" w:eastAsia="黑体" w:cs="黑体"/>
          <w:sz w:val="32"/>
          <w:szCs w:val="32"/>
          <w:lang w:val="en-US" w:eastAsia="zh-CN"/>
        </w:rPr>
        <w:t>附件</w:t>
      </w:r>
    </w:p>
    <w:p w14:paraId="64B632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《中华人民共和国噪声污染防治法》部分条款部门职责分工</w:t>
      </w:r>
    </w:p>
    <w:bookmarkEnd w:id="0"/>
    <w:p w14:paraId="066FB0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p>
    <w:tbl>
      <w:tblPr>
        <w:tblStyle w:val="5"/>
        <w:tblW w:w="124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4"/>
        <w:gridCol w:w="7440"/>
        <w:gridCol w:w="4093"/>
      </w:tblGrid>
      <w:tr w14:paraId="29CDCA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27948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5C4EB3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法律内容</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DFF4C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职责分工</w:t>
            </w:r>
          </w:p>
        </w:tc>
      </w:tr>
      <w:tr w14:paraId="71D5A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4B396760">
            <w:pPr>
              <w:keepNext w:val="0"/>
              <w:keepLines w:val="0"/>
              <w:pageBreakBefore w:val="0"/>
              <w:widowControl w:val="0"/>
              <w:tabs>
                <w:tab w:val="left" w:pos="8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65CD312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第三十三条  在举行中等学校招生考试、高等学校招生统一考试等特殊活动期间，地方人民政府或者其指定的部门可以对可能产生噪声影响的活动，作出时间和区域的限制性规定，并提前向社会公告。</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B5D2C9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由教育局牵头，公安局、生态环境局、住房和城乡建设局（城市管理局）、交通运输局配合。</w:t>
            </w:r>
          </w:p>
        </w:tc>
      </w:tr>
      <w:tr w14:paraId="585CB5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2EA23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64892D9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第四十三条  在噪声敏感建筑物集中区域，禁止夜间进行产生噪声的建筑施工作业，但抢修、抢险施工作业，因生产工艺要求或者其他特殊需要必须连续施工作业的除外。</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38B42B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由住房和城乡建设局（城市管理局）负责。</w:t>
            </w:r>
          </w:p>
        </w:tc>
      </w:tr>
      <w:tr w14:paraId="5BDE6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5F0E4A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7CEF372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第四十六条  制定交通基础设施工程技术规范，应当明确噪声污染防治要求。</w:t>
            </w:r>
          </w:p>
          <w:p w14:paraId="2DAC2BF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14:paraId="09B68EB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建设单位违反前款规定的，由县级以上人民政府指定的部门责令制定、实施治理方案。</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20105C0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按照道路性质，由交通运输局和住房和城乡建设局（城市管理局）按职责分工负责。</w:t>
            </w:r>
          </w:p>
        </w:tc>
      </w:tr>
      <w:tr w14:paraId="6942E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193812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1E1F1B3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4C88000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在商业经营性活动中超过噪声排放标准排放社会生活噪声的，由住房和城乡建设局（城市管理局）负责</w:t>
            </w:r>
            <w:r>
              <w:rPr>
                <w:rFonts w:hint="eastAsia" w:ascii="Times New Roman" w:hAnsi="Times New Roman" w:eastAsia="仿宋_GB2312" w:cs="Times New Roman"/>
                <w:sz w:val="28"/>
                <w:szCs w:val="28"/>
                <w:lang w:eastAsia="zh-CN"/>
              </w:rPr>
              <w:t>。</w:t>
            </w:r>
          </w:p>
          <w:p w14:paraId="7EB5B4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在非商业经营性活动中超过噪声排放标准排放社会生活噪声的，由公安局负责</w:t>
            </w:r>
            <w:r>
              <w:rPr>
                <w:rFonts w:hint="eastAsia" w:ascii="Times New Roman" w:hAnsi="Times New Roman" w:eastAsia="仿宋_GB2312" w:cs="Times New Roman"/>
                <w:sz w:val="28"/>
                <w:szCs w:val="28"/>
                <w:lang w:eastAsia="zh-CN"/>
              </w:rPr>
              <w:t>。</w:t>
            </w:r>
          </w:p>
          <w:p w14:paraId="0B181BE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在文化娱乐、广场舞、体育锻炼和旅游活动中造成社会生活噪声污染的，由文体广旅局负责。</w:t>
            </w:r>
          </w:p>
        </w:tc>
      </w:tr>
      <w:tr w14:paraId="254830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728BA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5B9FABD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p>
          <w:p w14:paraId="1F46B7C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第七十二条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14:paraId="0D96CD2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14:paraId="5EA276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8"/>
                <w:szCs w:val="28"/>
              </w:rPr>
            </w:pP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065EF33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生产、销售噪声污染严重的淘汰设备的以及生产、销售超过噪声限值的产品的，由市场监管局行使处罚权</w:t>
            </w:r>
            <w:r>
              <w:rPr>
                <w:rFonts w:hint="eastAsia" w:ascii="Times New Roman" w:hAnsi="Times New Roman" w:eastAsia="仿宋_GB2312" w:cs="Times New Roman"/>
                <w:sz w:val="28"/>
                <w:szCs w:val="28"/>
                <w:lang w:eastAsia="zh-CN"/>
              </w:rPr>
              <w:t>。</w:t>
            </w:r>
          </w:p>
          <w:p w14:paraId="2A15D88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使用噪声污染严重的淘汰设备或者采用淘汰的工艺的，由工信局行使处罚权。</w:t>
            </w:r>
          </w:p>
        </w:tc>
      </w:tr>
      <w:tr w14:paraId="1E699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3" w:hRule="atLeast"/>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7F7E5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596D83C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14:paraId="147EE2F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01AB90F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由住房和城乡建设局（城市管理局）行使处罚权</w:t>
            </w:r>
            <w:r>
              <w:rPr>
                <w:rFonts w:hint="eastAsia" w:ascii="Times New Roman" w:hAnsi="Times New Roman" w:eastAsia="仿宋_GB2312" w:cs="Times New Roman"/>
                <w:sz w:val="28"/>
                <w:szCs w:val="28"/>
                <w:lang w:eastAsia="zh-CN"/>
              </w:rPr>
              <w:t>。</w:t>
            </w:r>
          </w:p>
        </w:tc>
      </w:tr>
      <w:tr w14:paraId="7ACAC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28" w:hRule="atLeast"/>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6A293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1B879E1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第七十七条  违反本法规定，建设单位、施工单位有下列行为之一，由工程所在地人民政府指定的部门责令改正，处一万元以上十万元以下的罚款；拒不改正的，可以责令暂停施工：</w:t>
            </w:r>
          </w:p>
          <w:p w14:paraId="606B1D6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（一）超过噪声排放标准排放建筑施工噪声的；</w:t>
            </w:r>
          </w:p>
          <w:p w14:paraId="7079737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（二）未按照规定取得证明，在噪声敏感建筑物集中区域夜间进行产生噪声的建筑施工作业的。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616703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由住房和城乡建设局（城市管理局）行使处罚权。</w:t>
            </w:r>
          </w:p>
        </w:tc>
      </w:tr>
      <w:tr w14:paraId="6E5E3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5" w:hRule="atLeast"/>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0286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122A98E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第七十八条  违反本法规定，有下列行为之一，由工程所在地人民政府指定的部门责令改正，处五千元以上五万元以下的罚款；拒不改正的，处五万元以上二十万元以下的罚款：</w:t>
            </w:r>
          </w:p>
          <w:p w14:paraId="223DB46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（一）建设单位未按照规定将噪声污染防治费用列入工程造价的；</w:t>
            </w:r>
          </w:p>
          <w:p w14:paraId="1DFE3BA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（二）施工单位未按照规定制定噪声污染防治实施方案，或者未采取有效措施减少振动、降低噪声的；</w:t>
            </w:r>
          </w:p>
          <w:p w14:paraId="4F2139C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（三）在噪声敏感建筑物集中区域施工作业的建设单位未按照国家规定设置噪声自动监测系统，未与监督管理部门联网，或者未保存原始监测记录的；</w:t>
            </w:r>
          </w:p>
          <w:p w14:paraId="304C1E6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（四）因特殊需要必须连续施工作业，建设单位未按照规定公告附近居民的。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5719595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由住房和城乡建设局（城市管理局）行使处罚权。</w:t>
            </w:r>
          </w:p>
        </w:tc>
      </w:tr>
      <w:tr w14:paraId="213416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0A2F2A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0EB1D33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14:paraId="5A2158D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60AE79A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涉及机动车的由公安局行使处罚权；</w:t>
            </w:r>
          </w:p>
          <w:p w14:paraId="1F114AD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涉及铁路机车车辆、城市轨道交通车辆、机动船舶等交通运输工具的由交通运输局行使处罚权</w:t>
            </w:r>
          </w:p>
        </w:tc>
      </w:tr>
      <w:tr w14:paraId="286B02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59" w:hRule="atLeast"/>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632F7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7F29B74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74ACF1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（一）公路养护管理单位、城市道路养护维修单位、城市轨道交通运营单位、铁路运输企业未履行维护和保养义务，未保持减少振动、降低噪声设施正常运行的；</w:t>
            </w:r>
          </w:p>
          <w:p w14:paraId="37363FC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（二）城市轨道交通运营单位、铁路运输企业未按照国家规定进行监测，或者未保存原始监测记录的；</w:t>
            </w:r>
          </w:p>
          <w:p w14:paraId="2549C5B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（三）民用机场管理机构、航空运输企业、通用航空企业未采取措施防止、减轻民用航空器噪声污染的；</w:t>
            </w:r>
          </w:p>
          <w:p w14:paraId="5164683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（四）民用机场管理机构未按照国家规定对机场周围民用航空器噪声进行监测，未保存原始监测记录，或者监测结果未定期报送的。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0C1560F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按照道路性质，由交通运输局和住房和城乡建设局（城市管理局）按职责分工行使处罚权</w:t>
            </w:r>
          </w:p>
        </w:tc>
      </w:tr>
      <w:tr w14:paraId="1CAD03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7A0A6E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4C57D79D">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14:paraId="7ABE4E83">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（一）超过噪声排放标准排放社会生活噪声的；</w:t>
            </w:r>
          </w:p>
          <w:p w14:paraId="335088B9">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（二）在商业经营活动中使用高音广播喇叭或者采用其他持续反复发出高噪声的方法进行广告宣传的；</w:t>
            </w:r>
          </w:p>
          <w:p w14:paraId="02675AB2">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（三）未对商业经营活动中产生的其他噪声采取有效措施造成噪声污染的。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9868A7A">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在商业经营性活动中超过噪声排放标准排放社会生活噪声的，由住房和城乡建设局（城市管理局）行使处罚权</w:t>
            </w:r>
            <w:r>
              <w:rPr>
                <w:rFonts w:hint="eastAsia" w:ascii="Times New Roman" w:hAnsi="Times New Roman" w:eastAsia="仿宋_GB2312" w:cs="Times New Roman"/>
                <w:sz w:val="28"/>
                <w:szCs w:val="28"/>
                <w:lang w:eastAsia="zh-CN"/>
              </w:rPr>
              <w:t>。</w:t>
            </w:r>
          </w:p>
          <w:p w14:paraId="10D07B5C">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在非商业经营性活动中超过噪声排放标准排放社会生活噪声的，由公安局行使处罚权</w:t>
            </w:r>
            <w:r>
              <w:rPr>
                <w:rFonts w:hint="eastAsia" w:ascii="Times New Roman" w:hAnsi="Times New Roman" w:eastAsia="仿宋_GB2312" w:cs="Times New Roman"/>
                <w:sz w:val="28"/>
                <w:szCs w:val="28"/>
                <w:lang w:eastAsia="zh-CN"/>
              </w:rPr>
              <w:t>。</w:t>
            </w:r>
          </w:p>
          <w:p w14:paraId="6E8A6213">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在文化娱乐、广场舞、体育锻炼和旅游活动中造成社会生活噪声污染的，由文体广旅局行使处罚权。</w:t>
            </w:r>
          </w:p>
        </w:tc>
      </w:tr>
      <w:tr w14:paraId="7328D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2CE29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62843B7E">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第八十二条  违反本法规定，有下列行为之一，由地方人民政府指定的部门说服教育，责令改正；拒不改正的，给予警告，对个人可以处二百元以上一千元以下的罚款，对单位可以处二千元以上二万元以下的罚款：</w:t>
            </w:r>
          </w:p>
          <w:p w14:paraId="2319B3D4">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（一）在噪声敏感建筑物集中区域使用高音广播喇叭的；</w:t>
            </w:r>
          </w:p>
          <w:p w14:paraId="29BF8EFA">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（二）在公共场所组织或者开展娱乐、健身等活动，未遵守公共场所管理者有关活动区域、时段、音量等规定，未采取有效措施造成噪声污染，或者违反规定使用音响器材产生过大音量的；</w:t>
            </w:r>
          </w:p>
          <w:p w14:paraId="7F3C583C">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（三）对已竣工交付使用的建筑物进行室内装修活动，未按照规定在限定的作业时间内进行，或者未采取有效措施造成噪声污染的；</w:t>
            </w:r>
          </w:p>
          <w:p w14:paraId="179AD1D4">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（四）其他违反法律规定造成社会生活噪声污染的。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556C5BA5">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在商业经营性活动中超过噪声排放标准排放社会生活噪声的，由住房和城乡建设局（城市管理局）行使处罚权</w:t>
            </w:r>
            <w:r>
              <w:rPr>
                <w:rFonts w:hint="eastAsia" w:ascii="Times New Roman" w:hAnsi="Times New Roman" w:eastAsia="仿宋_GB2312" w:cs="Times New Roman"/>
                <w:sz w:val="28"/>
                <w:szCs w:val="28"/>
                <w:lang w:eastAsia="zh-CN"/>
              </w:rPr>
              <w:t>。</w:t>
            </w:r>
          </w:p>
          <w:p w14:paraId="584A53DA">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在非商业经营性活动中超过噪声排放标准排放社会生活噪声的，由公安局行使处罚权</w:t>
            </w:r>
            <w:r>
              <w:rPr>
                <w:rFonts w:hint="eastAsia" w:ascii="Times New Roman" w:hAnsi="Times New Roman" w:eastAsia="仿宋_GB2312" w:cs="Times New Roman"/>
                <w:sz w:val="28"/>
                <w:szCs w:val="28"/>
                <w:lang w:eastAsia="zh-CN"/>
              </w:rPr>
              <w:t>。</w:t>
            </w:r>
          </w:p>
          <w:p w14:paraId="45BB402C">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在文化娱乐、广场舞、体育锻炼和旅游活动中造成社会生活噪声污染的，由文体广旅局行使处罚权。</w:t>
            </w:r>
          </w:p>
          <w:p w14:paraId="4F567BD4">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第（三）项由住房和城乡建设局（城市管理局）行使处罚权；</w:t>
            </w:r>
          </w:p>
          <w:p w14:paraId="111BBD87">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Times New Roman" w:hAnsi="Times New Roman" w:eastAsia="仿宋_GB2312" w:cs="Times New Roman"/>
                <w:sz w:val="28"/>
                <w:szCs w:val="28"/>
              </w:rPr>
            </w:pPr>
          </w:p>
        </w:tc>
      </w:tr>
      <w:tr w14:paraId="6464EF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4" w:type="dxa"/>
            <w:tcBorders>
              <w:top w:val="inset" w:color="000000" w:sz="8" w:space="0"/>
              <w:left w:val="inset" w:color="000000" w:sz="8" w:space="0"/>
              <w:bottom w:val="inset" w:color="000000" w:sz="8" w:space="0"/>
              <w:right w:val="inset" w:color="000000" w:sz="8" w:space="0"/>
            </w:tcBorders>
            <w:shd w:val="clear" w:color="auto" w:fill="auto"/>
            <w:vAlign w:val="center"/>
          </w:tcPr>
          <w:p w14:paraId="1247AF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440" w:type="dxa"/>
            <w:tcBorders>
              <w:top w:val="inset" w:color="000000" w:sz="8" w:space="0"/>
              <w:left w:val="inset" w:color="000000" w:sz="8" w:space="0"/>
              <w:bottom w:val="inset" w:color="000000" w:sz="8" w:space="0"/>
              <w:right w:val="inset" w:color="000000" w:sz="8" w:space="0"/>
            </w:tcBorders>
            <w:shd w:val="clear" w:color="auto" w:fill="auto"/>
            <w:vAlign w:val="center"/>
          </w:tcPr>
          <w:p w14:paraId="0D1B2BD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第八十四条  违反本法规定，有下列行为之一，由地方人民政府指定的部门责令改正，处五千元以上五万元以下的罚款；拒不改正的，处五万元以上二十万元以下的罚款：</w:t>
            </w:r>
          </w:p>
          <w:p w14:paraId="5D59043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（一）居民住宅区安装共用设施设备，设置不合理或者未采取减少振动、降低噪声的措施，不符合民用建筑隔声设计相关标准要求的；</w:t>
            </w:r>
          </w:p>
          <w:p w14:paraId="2ED9B27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（二）对已建成使用的居民住宅区共用设施设备，专业运营单位未进行维护管理，不符合民用建筑隔声设计相关标准要求的。</w:t>
            </w:r>
          </w:p>
        </w:tc>
        <w:tc>
          <w:tcPr>
            <w:tcW w:w="4093" w:type="dxa"/>
            <w:tcBorders>
              <w:top w:val="inset" w:color="000000" w:sz="8" w:space="0"/>
              <w:left w:val="inset" w:color="000000" w:sz="8" w:space="0"/>
              <w:bottom w:val="inset" w:color="000000" w:sz="8" w:space="0"/>
              <w:right w:val="inset" w:color="000000" w:sz="8" w:space="0"/>
            </w:tcBorders>
            <w:shd w:val="clear" w:color="auto" w:fill="auto"/>
            <w:vAlign w:val="center"/>
          </w:tcPr>
          <w:p w14:paraId="3A69381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由住房和城乡建设局（城市管理局）行使监督权和处罚权；</w:t>
            </w:r>
          </w:p>
          <w:p w14:paraId="185236B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其中涉及电梯等特种设备产品质量问题引起的噪声污染，由市场监管局行使处罚权。</w:t>
            </w:r>
          </w:p>
        </w:tc>
      </w:tr>
    </w:tbl>
    <w:p w14:paraId="6FBDB40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14:paraId="7BBB11B4">
      <w:pPr>
        <w:pStyle w:val="2"/>
        <w:spacing w:line="560" w:lineRule="exact"/>
        <w:rPr>
          <w:rFonts w:ascii="Times New Roman" w:hAnsi="Times New Roman"/>
        </w:rPr>
      </w:pPr>
    </w:p>
    <w:p w14:paraId="6CA52D31">
      <w:pPr>
        <w:pStyle w:val="2"/>
        <w:rPr>
          <w:rFonts w:ascii="Times New Roman" w:hAnsi="Times New Roman"/>
        </w:rPr>
        <w:sectPr>
          <w:footerReference r:id="rId3" w:type="default"/>
          <w:footerReference r:id="rId4" w:type="even"/>
          <w:pgSz w:w="16838" w:h="11906" w:orient="landscape"/>
          <w:pgMar w:top="1531" w:right="2098" w:bottom="1531" w:left="1985" w:header="851" w:footer="1588" w:gutter="0"/>
          <w:pgNumType w:fmt="decimal"/>
          <w:cols w:space="425" w:num="1"/>
          <w:docGrid w:type="lines" w:linePitch="312" w:charSpace="0"/>
        </w:sectPr>
      </w:pPr>
    </w:p>
    <w:p w14:paraId="241C3155">
      <w:pPr>
        <w:pStyle w:val="2"/>
        <w:rPr>
          <w:rFonts w:ascii="Times New Roman" w:hAnsi="Times New Roman"/>
        </w:rPr>
      </w:pPr>
    </w:p>
    <w:sectPr>
      <w:footerReference r:id="rId5" w:type="default"/>
      <w:footerReference r:id="rId6" w:type="even"/>
      <w:pgSz w:w="11906" w:h="16838"/>
      <w:pgMar w:top="2098" w:right="1531" w:bottom="1985" w:left="1531" w:header="851"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C865">
    <w:pPr>
      <w:pStyle w:val="3"/>
    </w:pPr>
    <w:r>
      <mc:AlternateContent>
        <mc:Choice Requires="wps">
          <w:drawing>
            <wp:anchor distT="0" distB="0" distL="114300" distR="114300" simplePos="0" relativeHeight="251660288" behindDoc="0" locked="0" layoutInCell="1" allowOverlap="1">
              <wp:simplePos x="0" y="0"/>
              <wp:positionH relativeFrom="margin">
                <wp:posOffset>7183120</wp:posOffset>
              </wp:positionH>
              <wp:positionV relativeFrom="paragraph">
                <wp:posOffset>0</wp:posOffset>
              </wp:positionV>
              <wp:extent cx="711835" cy="26352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w="6350">
                        <a:noFill/>
                      </a:ln>
                    </wps:spPr>
                    <wps:txbx>
                      <w:txbxContent>
                        <w:p w14:paraId="58037530">
                          <w:pPr>
                            <w:pStyle w:val="3"/>
                            <w:rPr>
                              <w:rFonts w:ascii="仿宋_GB2312" w:hAnsi="仿宋_GB2312" w:eastAsia="仿宋_GB2312" w:cs="仿宋_GB2312"/>
                              <w:sz w:val="32"/>
                              <w:szCs w:val="32"/>
                            </w:rPr>
                          </w:pPr>
                          <w:r>
                            <w:rPr>
                              <w:rFonts w:ascii="仿宋_GB2312" w:hAnsi="仿宋_GB2312" w:eastAsia="仿宋_GB2312" w:cs="仿宋_GB2312"/>
                              <w:sz w:val="32"/>
                              <w:szCs w:val="32"/>
                            </w:rPr>
                            <w:t>—</w:t>
                          </w:r>
                          <w:r>
                            <w:rPr>
                              <w:rFonts w:ascii="宋体" w:hAnsi="宋体"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1</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left:565.6pt;margin-top:0pt;height:20.75pt;width:56.05pt;mso-position-horizontal-relative:margin;mso-wrap-style:none;z-index:251660288;mso-width-relative:page;mso-height-relative:page;" filled="f" stroked="f" coordsize="21600,21600" o:gfxdata="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gikqfVAAAACQEAAA8AAAAAAAAAAQAg&#10;AAAAIgAAAGRycy9kb3ducmV2LnhtbFBLAQIUABQAAAAIAIdO4kBH9ARo2AEAAKMDAAAOAAAAAAAA&#10;AAEAIAAAACQBAABkcnMvZTJvRG9jLnhtbFBLBQYAAAAABgAGAFkBAABuBQAAAAA=&#10;">
              <v:fill on="f" focussize="0,0"/>
              <v:stroke on="f" weight="0.5pt"/>
              <v:imagedata o:title=""/>
              <o:lock v:ext="edit" aspectratio="f"/>
              <v:textbox inset="0mm,0mm,0mm,0mm" style="mso-fit-shape-to-text:t;">
                <w:txbxContent>
                  <w:p w14:paraId="58037530">
                    <w:pPr>
                      <w:pStyle w:val="3"/>
                      <w:rPr>
                        <w:rFonts w:ascii="仿宋_GB2312" w:hAnsi="仿宋_GB2312" w:eastAsia="仿宋_GB2312" w:cs="仿宋_GB2312"/>
                        <w:sz w:val="32"/>
                        <w:szCs w:val="32"/>
                      </w:rPr>
                    </w:pPr>
                    <w:r>
                      <w:rPr>
                        <w:rFonts w:ascii="仿宋_GB2312" w:hAnsi="仿宋_GB2312" w:eastAsia="仿宋_GB2312" w:cs="仿宋_GB2312"/>
                        <w:sz w:val="32"/>
                        <w:szCs w:val="32"/>
                      </w:rPr>
                      <w:t>—</w:t>
                    </w:r>
                    <w:r>
                      <w:rPr>
                        <w:rFonts w:ascii="宋体" w:hAnsi="宋体"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1</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4E05">
    <w:pPr>
      <w:pStyle w:val="3"/>
    </w:pPr>
    <w:r>
      <mc:AlternateContent>
        <mc:Choice Requires="wps">
          <w:drawing>
            <wp:anchor distT="0" distB="0" distL="114300" distR="114300" simplePos="0" relativeHeight="251661312" behindDoc="0" locked="0" layoutInCell="1" allowOverlap="1">
              <wp:simplePos x="0" y="0"/>
              <wp:positionH relativeFrom="margin">
                <wp:posOffset>205105</wp:posOffset>
              </wp:positionH>
              <wp:positionV relativeFrom="paragraph">
                <wp:posOffset>0</wp:posOffset>
              </wp:positionV>
              <wp:extent cx="711835" cy="26352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w="6350">
                        <a:noFill/>
                      </a:ln>
                    </wps:spPr>
                    <wps:txbx>
                      <w:txbxContent>
                        <w:p w14:paraId="0F6AB5C2">
                          <w:pPr>
                            <w:pStyle w:val="3"/>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2</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文本框 1028" o:spid="_x0000_s1026" o:spt="202" type="#_x0000_t202" style="position:absolute;left:0pt;margin-left:16.15pt;margin-top:0pt;height:20.75pt;width:56.05pt;mso-position-horizontal-relative:margin;mso-wrap-style:none;z-index:251661312;mso-width-relative:page;mso-height-relative:page;" filled="f" stroked="f" coordsize="21600,21600" o:gfxdata="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k8c80wAAAAYBAAAPAAAAAAAAAAEAIAAA&#10;ACIAAABkcnMvZG93bnJldi54bWxQSwECFAAUAAAACACHTuJAUFH5BNgBAACjAwAADgAAAAAAAAAB&#10;ACAAAAAiAQAAZHJzL2Uyb0RvYy54bWxQSwUGAAAAAAYABgBZAQAAbAUAAAAA&#10;">
              <v:fill on="f" focussize="0,0"/>
              <v:stroke on="f" weight="0.5pt"/>
              <v:imagedata o:title=""/>
              <o:lock v:ext="edit" aspectratio="f"/>
              <v:textbox inset="0mm,0mm,0mm,0mm" style="mso-fit-shape-to-text:t;">
                <w:txbxContent>
                  <w:p w14:paraId="0F6AB5C2">
                    <w:pPr>
                      <w:pStyle w:val="3"/>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2</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C67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6352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w="6350">
                        <a:noFill/>
                      </a:ln>
                    </wps:spPr>
                    <wps:txbx>
                      <w:txbxContent>
                        <w:p w14:paraId="738F8C3A">
                          <w:pPr>
                            <w:pStyle w:val="3"/>
                            <w:rPr>
                              <w:rFonts w:ascii="仿宋_GB2312" w:hAnsi="仿宋_GB2312" w:eastAsia="仿宋_GB2312" w:cs="仿宋_GB2312"/>
                              <w:sz w:val="32"/>
                              <w:szCs w:val="32"/>
                            </w:rPr>
                          </w:pPr>
                          <w:r>
                            <w:rPr>
                              <w:rFonts w:ascii="仿宋_GB2312" w:hAnsi="仿宋_GB2312" w:eastAsia="仿宋_GB2312" w:cs="仿宋_GB2312"/>
                              <w:sz w:val="32"/>
                              <w:szCs w:val="32"/>
                            </w:rPr>
                            <w:t>—</w:t>
                          </w:r>
                          <w:r>
                            <w:rPr>
                              <w:rFonts w:ascii="宋体" w:hAnsi="宋体"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1</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IgVu0wAAAAQBAAAPAAAAAAAAAAEAIAAA&#10;ACIAAABkcnMvZG93bnJldi54bWxQSwECFAAUAAAACACHTuJAhQVguNgBAACjAwAADgAAAAAAAAAB&#10;ACAAAAAiAQAAZHJzL2Uyb0RvYy54bWxQSwUGAAAAAAYABgBZAQAAbAUAAAAA&#10;">
              <v:fill on="f" focussize="0,0"/>
              <v:stroke on="f" weight="0.5pt"/>
              <v:imagedata o:title=""/>
              <o:lock v:ext="edit" aspectratio="f"/>
              <v:textbox inset="0mm,0mm,0mm,0mm" style="mso-fit-shape-to-text:t;">
                <w:txbxContent>
                  <w:p w14:paraId="738F8C3A">
                    <w:pPr>
                      <w:pStyle w:val="3"/>
                      <w:rPr>
                        <w:rFonts w:ascii="仿宋_GB2312" w:hAnsi="仿宋_GB2312" w:eastAsia="仿宋_GB2312" w:cs="仿宋_GB2312"/>
                        <w:sz w:val="32"/>
                        <w:szCs w:val="32"/>
                      </w:rPr>
                    </w:pPr>
                    <w:r>
                      <w:rPr>
                        <w:rFonts w:ascii="仿宋_GB2312" w:hAnsi="仿宋_GB2312" w:eastAsia="仿宋_GB2312" w:cs="仿宋_GB2312"/>
                        <w:sz w:val="32"/>
                        <w:szCs w:val="32"/>
                      </w:rPr>
                      <w:t>—</w:t>
                    </w:r>
                    <w:r>
                      <w:rPr>
                        <w:rFonts w:ascii="宋体" w:hAnsi="宋体"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1</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B9">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63525"/>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w="6350">
                        <a:noFill/>
                      </a:ln>
                    </wps:spPr>
                    <wps:txbx>
                      <w:txbxContent>
                        <w:p w14:paraId="32EE693E">
                          <w:pPr>
                            <w:pStyle w:val="3"/>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2</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20.75pt;width:56.05pt;mso-position-horizontal:outside;mso-position-horizontal-relative:margin;mso-wrap-style:none;z-index:251660288;mso-width-relative:page;mso-height-relative:page;" filled="f" stroked="f" coordsize="21600,21600" o:gfxdata="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UiBW7TAAAABAEAAA8AAAAAAAAAAQAgAAAA&#10;IgAAAGRycy9kb3ducmV2LnhtbFBLAQIUABQAAAAIAIdO4kD1mj9i1wEAAKMDAAAOAAAAAAAAAAEA&#10;IAAAACIBAABkcnMvZTJvRG9jLnhtbFBLBQYAAAAABgAGAFkBAABrBQAAAAA=&#10;">
              <v:fill on="f" focussize="0,0"/>
              <v:stroke on="f" weight="0.5pt"/>
              <v:imagedata o:title=""/>
              <o:lock v:ext="edit" aspectratio="f"/>
              <v:textbox inset="0mm,0mm,0mm,0mm" style="mso-fit-shape-to-text:t;">
                <w:txbxContent>
                  <w:p w14:paraId="32EE693E">
                    <w:pPr>
                      <w:pStyle w:val="3"/>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宋体" w:hAnsi="宋体" w:cs="仿宋_GB2312"/>
                        <w:sz w:val="32"/>
                        <w:szCs w:val="32"/>
                      </w:rPr>
                      <w:fldChar w:fldCharType="begin"/>
                    </w:r>
                    <w:r>
                      <w:rPr>
                        <w:rFonts w:ascii="宋体" w:hAnsi="宋体" w:cs="仿宋_GB2312"/>
                        <w:sz w:val="32"/>
                        <w:szCs w:val="32"/>
                      </w:rPr>
                      <w:instrText xml:space="preserve"> PAGE  \* MERGEFORMAT </w:instrText>
                    </w:r>
                    <w:r>
                      <w:rPr>
                        <w:rFonts w:ascii="宋体" w:hAnsi="宋体" w:cs="仿宋_GB2312"/>
                        <w:sz w:val="32"/>
                        <w:szCs w:val="32"/>
                      </w:rPr>
                      <w:fldChar w:fldCharType="separate"/>
                    </w:r>
                    <w:r>
                      <w:rPr>
                        <w:rFonts w:ascii="宋体" w:hAnsi="宋体" w:cs="仿宋_GB2312"/>
                        <w:sz w:val="32"/>
                        <w:szCs w:val="32"/>
                      </w:rPr>
                      <w:t>2</w:t>
                    </w:r>
                    <w:r>
                      <w:rPr>
                        <w:rFonts w:ascii="宋体" w:hAnsi="宋体" w:cs="仿宋_GB2312"/>
                        <w:sz w:val="32"/>
                        <w:szCs w:val="32"/>
                      </w:rPr>
                      <w:fldChar w:fldCharType="end"/>
                    </w:r>
                    <w:r>
                      <w:rPr>
                        <w:rFonts w:ascii="宋体" w:hAnsi="宋体" w:cs="仿宋_GB2312"/>
                        <w:sz w:val="32"/>
                        <w:szCs w:val="32"/>
                      </w:rPr>
                      <w:t xml:space="preserve"> </w:t>
                    </w:r>
                    <w:r>
                      <w:rPr>
                        <w:rFonts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jM5YzJkMTZkNWJmZDNiMTI5YjE5MTQzZTc0NDMifQ=="/>
  </w:docVars>
  <w:rsids>
    <w:rsidRoot w:val="00FD13B0"/>
    <w:rsid w:val="00000BA2"/>
    <w:rsid w:val="003B523D"/>
    <w:rsid w:val="003D67EC"/>
    <w:rsid w:val="00433290"/>
    <w:rsid w:val="00444D3D"/>
    <w:rsid w:val="0056216D"/>
    <w:rsid w:val="00571535"/>
    <w:rsid w:val="00595D54"/>
    <w:rsid w:val="0069366B"/>
    <w:rsid w:val="006D4F00"/>
    <w:rsid w:val="008D47EB"/>
    <w:rsid w:val="00917EE0"/>
    <w:rsid w:val="009F7600"/>
    <w:rsid w:val="00A75865"/>
    <w:rsid w:val="00B04D7A"/>
    <w:rsid w:val="00F0766C"/>
    <w:rsid w:val="00FD13B0"/>
    <w:rsid w:val="00FF7D6C"/>
    <w:rsid w:val="05CA0A2B"/>
    <w:rsid w:val="05FD688A"/>
    <w:rsid w:val="081606E4"/>
    <w:rsid w:val="0D4D4991"/>
    <w:rsid w:val="0ECA4EB3"/>
    <w:rsid w:val="1C7446F4"/>
    <w:rsid w:val="1D936A2D"/>
    <w:rsid w:val="1F38645C"/>
    <w:rsid w:val="20642787"/>
    <w:rsid w:val="227D603A"/>
    <w:rsid w:val="287E0B62"/>
    <w:rsid w:val="288F4F0C"/>
    <w:rsid w:val="29A520E4"/>
    <w:rsid w:val="29BF5492"/>
    <w:rsid w:val="301C571D"/>
    <w:rsid w:val="32FE731E"/>
    <w:rsid w:val="35DA06B1"/>
    <w:rsid w:val="3BDC22A4"/>
    <w:rsid w:val="434836A6"/>
    <w:rsid w:val="48AA4D31"/>
    <w:rsid w:val="49553696"/>
    <w:rsid w:val="4E087FAC"/>
    <w:rsid w:val="4E7607F1"/>
    <w:rsid w:val="4F5905C4"/>
    <w:rsid w:val="4F7863D5"/>
    <w:rsid w:val="56D71977"/>
    <w:rsid w:val="5B527B48"/>
    <w:rsid w:val="5DA16738"/>
    <w:rsid w:val="60A2551F"/>
    <w:rsid w:val="66876CE5"/>
    <w:rsid w:val="6738592E"/>
    <w:rsid w:val="68E22B8F"/>
    <w:rsid w:val="698E25B7"/>
    <w:rsid w:val="6BEB1448"/>
    <w:rsid w:val="6C1A06BB"/>
    <w:rsid w:val="711C0454"/>
    <w:rsid w:val="7F92418F"/>
    <w:rsid w:val="BEFD8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 Char"/>
    <w:basedOn w:val="6"/>
    <w:link w:val="2"/>
    <w:semiHidden/>
    <w:qFormat/>
    <w:uiPriority w:val="99"/>
    <w:rPr>
      <w:szCs w:val="24"/>
    </w:rPr>
  </w:style>
  <w:style w:type="character" w:customStyle="1" w:styleId="8">
    <w:name w:val="页脚 Char"/>
    <w:basedOn w:val="6"/>
    <w:link w:val="3"/>
    <w:qFormat/>
    <w:locked/>
    <w:uiPriority w:val="99"/>
    <w:rPr>
      <w:rFonts w:ascii="Calibri" w:hAnsi="Calibri" w:eastAsia="宋体" w:cs="Times New Roman"/>
      <w:kern w:val="2"/>
      <w:sz w:val="24"/>
      <w:szCs w:val="24"/>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3003</Words>
  <Characters>3010</Characters>
  <Lines>6</Lines>
  <Paragraphs>1</Paragraphs>
  <TotalTime>7</TotalTime>
  <ScaleCrop>false</ScaleCrop>
  <LinksUpToDate>false</LinksUpToDate>
  <CharactersWithSpaces>3012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2023-03-01T21:54:00Z</dcterms:created>
  <dc:creator>刘明欣</dc:creator>
  <cp:lastModifiedBy>Jaydar.</cp:lastModifiedBy>
  <cp:lastPrinted>2022-04-14T15:39:00Z</cp:lastPrinted>
  <dcterms:modified xsi:type="dcterms:W3CDTF">2025-09-05T08:35:38Z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6B52524484564D7CA04F91C90BA2619B_13</vt:lpwstr>
  </property>
  <property fmtid="{D5CDD505-2E9C-101B-9397-08002B2CF9AE}" pid="4" name="KSOTemplateDocerSaveRecord">
    <vt:lpwstr>eyJoZGlkIjoiMDM0ZWY5Nzg1NDIyMTY0OTg4OTkyOTJkYjdiM2JkZTEiLCJ1c2VySWQiOiI3MTA3Mzk0MzkifQ==</vt:lpwstr>
  </property>
</Properties>
</file>