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A84D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  <w:t>2</w:t>
      </w:r>
    </w:p>
    <w:p w14:paraId="6902EA4C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p w14:paraId="771CBEC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第十师北屯市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老年助餐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点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备案表</w:t>
      </w:r>
    </w:p>
    <w:bookmarkEnd w:id="0"/>
    <w:p w14:paraId="5DBCCB92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922"/>
        <w:gridCol w:w="1698"/>
        <w:gridCol w:w="1093"/>
        <w:gridCol w:w="1640"/>
        <w:gridCol w:w="1467"/>
      </w:tblGrid>
      <w:tr w14:paraId="39C83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15FC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填表联系人：                 联系电话：              时间：2025年   月   日</w:t>
            </w:r>
          </w:p>
        </w:tc>
      </w:tr>
      <w:tr w14:paraId="3770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80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老年助餐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点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DEA2">
            <w:pPr>
              <w:widowControl/>
              <w:spacing w:line="26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7C3F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903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老年助餐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点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5C55">
            <w:pPr>
              <w:widowControl/>
              <w:spacing w:line="26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2CC36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338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运营者名称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93D8">
            <w:pPr>
              <w:widowControl/>
              <w:spacing w:line="26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4342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22D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统一社会信用代码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D76D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4455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62F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老年助餐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服务机构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EF57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134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20B0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07E6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575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每日提供餐次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30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○早餐○午餐○晚餐</w:t>
            </w:r>
          </w:p>
        </w:tc>
      </w:tr>
      <w:tr w14:paraId="0EDC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C33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开办（运营）时间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7EFB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DE8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食品经营许可证号</w:t>
            </w:r>
          </w:p>
        </w:tc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B3BB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370FA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D7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建筑总面积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D90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DF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厨房（配餐）</w:t>
            </w:r>
          </w:p>
          <w:p w14:paraId="1589B26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操作间面积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32D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DB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用餐场地面积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3C3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7956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7E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可容纳就餐人数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913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3D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老年助餐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席位面积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CA7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DF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工作人员数量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293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</w:p>
        </w:tc>
      </w:tr>
      <w:tr w14:paraId="11D6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BF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申报单位意见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9AC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本申请书中所填内容及所附资料均真实、合法；如有不实之处，本人愿负相应的法律责任，并承担由此产生的一切后果。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      （公章）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                  负责人：</w:t>
            </w:r>
          </w:p>
          <w:p w14:paraId="77AD7529">
            <w:pPr>
              <w:widowControl/>
              <w:tabs>
                <w:tab w:val="left" w:pos="3655"/>
                <w:tab w:val="left" w:pos="3741"/>
              </w:tabs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                年   月   日</w:t>
            </w:r>
          </w:p>
        </w:tc>
      </w:tr>
      <w:tr w14:paraId="30D1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E9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团场（镇）、街道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审核意见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56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负责人：                           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年   月   日</w:t>
            </w:r>
          </w:p>
        </w:tc>
      </w:tr>
      <w:tr w14:paraId="34B6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9C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师市民政局</w:t>
            </w:r>
          </w:p>
          <w:p w14:paraId="0379AB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备案意见</w:t>
            </w:r>
          </w:p>
        </w:tc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7E4C">
            <w:pPr>
              <w:widowControl/>
              <w:tabs>
                <w:tab w:val="left" w:pos="4162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负责人：                           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  <w:t xml:space="preserve">                     年   月   日</w:t>
            </w:r>
          </w:p>
        </w:tc>
      </w:tr>
      <w:tr w14:paraId="3B3A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E90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  <w:t>备注：1.运营者名称应当与营业执照或登记证书上标注的名称一致；</w:t>
            </w:r>
          </w:p>
          <w:p w14:paraId="128E4715">
            <w:pPr>
              <w:widowControl/>
              <w:spacing w:line="240" w:lineRule="exact"/>
              <w:ind w:firstLine="620" w:firstLineChars="310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  <w:t>2.统一社会信用代码按营业执照或登记证书信息填写；</w:t>
            </w:r>
          </w:p>
          <w:p w14:paraId="412C6953">
            <w:pPr>
              <w:widowControl/>
              <w:spacing w:line="240" w:lineRule="exact"/>
              <w:ind w:firstLine="620" w:firstLineChars="310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  <w:t>3.负责人身份证明、营业执照或登记证书、食品经营许可证等需提供复印件；</w:t>
            </w:r>
          </w:p>
          <w:p w14:paraId="221D440D">
            <w:pPr>
              <w:widowControl/>
              <w:spacing w:line="240" w:lineRule="exact"/>
              <w:ind w:firstLine="620" w:firstLineChars="310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0"/>
              </w:rPr>
              <w:t>4.本备案表一式三份，运营方、属地辖区、师市民政局各留1份。</w:t>
            </w:r>
          </w:p>
        </w:tc>
      </w:tr>
    </w:tbl>
    <w:p w14:paraId="450FB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CAA772-B242-479B-AEF7-DCA67F2E8E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8484ECA-25E0-4877-8C54-523BCD394E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449F8E-73E5-41E3-A356-DDCCAADE5E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6552"/>
    <w:rsid w:val="5C16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2025-11-05T11:40:00Z</dcterms:created>
  <dc:creator>Jaydar.</dc:creator>
  <cp:lastModifiedBy>Jaydar.</cp:lastModifiedBy>
  <dcterms:modified xsi:type="dcterms:W3CDTF">2025-11-05T11:40:51Z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F0E380DB26624234A813F7093A93E839_11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