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BDD4A">
      <w:pPr>
        <w:pStyle w:val="2"/>
        <w:widowControl/>
        <w:kinsoku w:val="0"/>
        <w:autoSpaceDE w:val="0"/>
        <w:autoSpaceDN w:val="0"/>
        <w:adjustRightInd w:val="0"/>
        <w:snapToGrid w:val="0"/>
        <w:spacing w:before="171" w:line="219" w:lineRule="auto"/>
        <w:ind w:left="52"/>
        <w:jc w:val="left"/>
        <w:textAlignment w:val="baseline"/>
        <w:rPr>
          <w:rFonts w:hint="eastAsia" w:ascii="Times New Roman" w:hAnsi="Times New Roman" w:eastAsia="黑体"/>
          <w:sz w:val="52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-5"/>
          <w:kern w:val="0"/>
          <w:sz w:val="31"/>
          <w:szCs w:val="31"/>
          <w:lang w:eastAsia="zh-CN"/>
        </w:rPr>
        <w:t>附件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5"/>
          <w:kern w:val="0"/>
          <w:sz w:val="31"/>
          <w:szCs w:val="31"/>
          <w:lang w:val="en-US" w:eastAsia="zh-CN"/>
        </w:rPr>
        <w:t>1：</w:t>
      </w:r>
    </w:p>
    <w:p w14:paraId="086A493A">
      <w:pPr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52"/>
        </w:rPr>
        <w:t>烟花爆竹经营（零售）许可证</w:t>
      </w:r>
    </w:p>
    <w:p w14:paraId="59DAC035">
      <w:pPr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52"/>
        </w:rPr>
        <w:t>申  请  书</w:t>
      </w:r>
    </w:p>
    <w:p w14:paraId="6A5D77EB">
      <w:pPr>
        <w:jc w:val="center"/>
        <w:rPr>
          <w:rFonts w:hint="eastAsia" w:ascii="方正小标宋简体" w:hAnsi="方正小标宋简体" w:eastAsia="方正小标宋简体" w:cs="方正小标宋简体"/>
          <w:sz w:val="52"/>
          <w:lang w:eastAsia="zh-CN"/>
        </w:rPr>
      </w:pPr>
      <w:r>
        <w:rPr>
          <w:rFonts w:hint="eastAsia" w:ascii="楷体_GB2312" w:hAnsi="楷体_GB2312" w:eastAsia="楷体_GB2312" w:cs="楷体_GB2312"/>
          <w:sz w:val="44"/>
          <w:szCs w:val="21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44"/>
          <w:szCs w:val="21"/>
          <w:lang w:val="en-US" w:eastAsia="zh-CN"/>
        </w:rPr>
        <w:t>临时零售经营</w:t>
      </w:r>
      <w:r>
        <w:rPr>
          <w:rFonts w:hint="eastAsia" w:ascii="楷体_GB2312" w:hAnsi="楷体_GB2312" w:eastAsia="楷体_GB2312" w:cs="楷体_GB2312"/>
          <w:sz w:val="44"/>
          <w:szCs w:val="21"/>
          <w:lang w:eastAsia="zh-CN"/>
        </w:rPr>
        <w:t>）</w:t>
      </w:r>
    </w:p>
    <w:p w14:paraId="6722FD80">
      <w:pPr>
        <w:jc w:val="center"/>
        <w:rPr>
          <w:rFonts w:hint="eastAsia" w:ascii="Times New Roman" w:hAnsi="Times New Roman" w:eastAsia="黑体"/>
          <w:sz w:val="52"/>
        </w:rPr>
      </w:pPr>
    </w:p>
    <w:p w14:paraId="30E2E88A">
      <w:pPr>
        <w:jc w:val="both"/>
        <w:rPr>
          <w:rFonts w:hint="eastAsia" w:ascii="Times New Roman" w:hAnsi="Times New Roman" w:eastAsia="黑体"/>
          <w:sz w:val="52"/>
        </w:rPr>
      </w:pPr>
    </w:p>
    <w:p w14:paraId="0A0260A3">
      <w:pPr>
        <w:jc w:val="center"/>
        <w:rPr>
          <w:rFonts w:hint="eastAsia" w:ascii="Times New Roman" w:hAnsi="Times New Roman" w:eastAsia="黑体"/>
          <w:sz w:val="52"/>
        </w:rPr>
      </w:pPr>
    </w:p>
    <w:p w14:paraId="56F564AE">
      <w:pPr>
        <w:jc w:val="center"/>
        <w:rPr>
          <w:rFonts w:hint="eastAsia" w:ascii="Times New Roman" w:hAnsi="Times New Roman" w:eastAsia="黑体"/>
          <w:sz w:val="52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5124"/>
      </w:tblGrid>
      <w:tr w14:paraId="2C5EA50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tcBorders>
              <w:bottom w:val="nil"/>
            </w:tcBorders>
            <w:noWrap w:val="0"/>
            <w:vAlign w:val="center"/>
          </w:tcPr>
          <w:p w14:paraId="4DBF43E5">
            <w:pPr>
              <w:spacing w:before="102" w:beforeLines="25" w:after="102" w:afterLines="25"/>
              <w:jc w:val="distribute"/>
              <w:rPr>
                <w:rFonts w:hint="eastAsia" w:ascii="Times New Roman" w:hAnsi="Times New Roman" w:eastAsia="黑体"/>
                <w:sz w:val="32"/>
                <w:szCs w:val="32"/>
                <w:bdr w:val="single" w:color="auto" w:sz="36" w:space="0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单位名称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noWrap w:val="0"/>
            <w:vAlign w:val="center"/>
          </w:tcPr>
          <w:p w14:paraId="0E410CB7">
            <w:pPr>
              <w:spacing w:before="102" w:beforeLines="25" w:after="102" w:afterLines="25"/>
              <w:jc w:val="center"/>
              <w:rPr>
                <w:rFonts w:hint="default" w:ascii="Times New Roman" w:hAnsi="Times New Roman" w:eastAsia="黑体"/>
                <w:sz w:val="32"/>
                <w:szCs w:val="32"/>
                <w:lang w:val="en-US" w:eastAsia="zh-CN"/>
              </w:rPr>
            </w:pPr>
          </w:p>
        </w:tc>
      </w:tr>
      <w:tr w14:paraId="643036A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tcBorders>
              <w:top w:val="nil"/>
              <w:bottom w:val="nil"/>
            </w:tcBorders>
            <w:noWrap w:val="0"/>
            <w:vAlign w:val="center"/>
          </w:tcPr>
          <w:p w14:paraId="57DF31F0">
            <w:pPr>
              <w:spacing w:before="102" w:beforeLines="25" w:after="102" w:afterLines="25"/>
              <w:jc w:val="distribute"/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经 办 人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noWrap w:val="0"/>
            <w:vAlign w:val="center"/>
          </w:tcPr>
          <w:p w14:paraId="17A790C2">
            <w:pPr>
              <w:spacing w:before="102" w:beforeLines="25" w:after="102" w:afterLines="25"/>
              <w:jc w:val="center"/>
              <w:rPr>
                <w:rFonts w:hint="default" w:ascii="Times New Roman" w:hAnsi="Times New Roman" w:eastAsia="黑体"/>
                <w:sz w:val="32"/>
                <w:szCs w:val="32"/>
                <w:lang w:val="en-US" w:eastAsia="zh-CN"/>
              </w:rPr>
            </w:pPr>
          </w:p>
        </w:tc>
      </w:tr>
      <w:tr w14:paraId="39B0A3C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tcBorders>
              <w:top w:val="nil"/>
              <w:bottom w:val="nil"/>
            </w:tcBorders>
            <w:noWrap w:val="0"/>
            <w:vAlign w:val="center"/>
          </w:tcPr>
          <w:p w14:paraId="05A58D51">
            <w:pPr>
              <w:spacing w:before="102" w:beforeLines="25" w:after="102" w:afterLines="25"/>
              <w:jc w:val="distribute"/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联系电话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noWrap w:val="0"/>
            <w:vAlign w:val="center"/>
          </w:tcPr>
          <w:p w14:paraId="4BACBC38">
            <w:pPr>
              <w:spacing w:before="102" w:beforeLines="25" w:after="102" w:afterLines="25"/>
              <w:jc w:val="center"/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</w:pPr>
          </w:p>
        </w:tc>
      </w:tr>
      <w:tr w14:paraId="4E8383B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tcBorders>
              <w:top w:val="nil"/>
              <w:bottom w:val="nil"/>
            </w:tcBorders>
            <w:noWrap w:val="0"/>
            <w:vAlign w:val="center"/>
          </w:tcPr>
          <w:p w14:paraId="5994E8F8">
            <w:pPr>
              <w:spacing w:before="102" w:beforeLines="25" w:after="102" w:afterLines="25"/>
              <w:jc w:val="distribute"/>
              <w:rPr>
                <w:rFonts w:hint="eastAsia" w:ascii="Times New Roman" w:hAnsi="Times New Roman" w:eastAsia="黑体"/>
                <w:sz w:val="32"/>
                <w:szCs w:val="32"/>
                <w:bdr w:val="single" w:color="auto" w:sz="36" w:space="0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填写日期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124" w:type="dxa"/>
            <w:tcBorders>
              <w:tl2br w:val="nil"/>
              <w:tr2bl w:val="nil"/>
            </w:tcBorders>
            <w:noWrap w:val="0"/>
            <w:vAlign w:val="center"/>
          </w:tcPr>
          <w:p w14:paraId="1603753F">
            <w:pPr>
              <w:spacing w:before="102" w:beforeLines="25" w:after="102" w:afterLines="25"/>
              <w:jc w:val="center"/>
              <w:rPr>
                <w:rFonts w:hint="default" w:ascii="Times New Roman" w:hAnsi="Times New Roman" w:eastAsia="黑体"/>
                <w:sz w:val="32"/>
                <w:szCs w:val="32"/>
                <w:lang w:val="en-US" w:eastAsia="zh-CN"/>
              </w:rPr>
            </w:pPr>
          </w:p>
        </w:tc>
      </w:tr>
    </w:tbl>
    <w:p w14:paraId="4D9C9208">
      <w:pPr>
        <w:jc w:val="both"/>
        <w:rPr>
          <w:rFonts w:hint="eastAsia" w:ascii="Times New Roman" w:hAnsi="Times New Roman" w:eastAsia="黑体"/>
          <w:sz w:val="32"/>
          <w:szCs w:val="32"/>
        </w:rPr>
      </w:pPr>
    </w:p>
    <w:p w14:paraId="6CA36347">
      <w:pPr>
        <w:jc w:val="both"/>
        <w:rPr>
          <w:rFonts w:hint="eastAsia" w:ascii="Times New Roman" w:hAnsi="Times New Roman" w:eastAsia="黑体"/>
          <w:sz w:val="32"/>
          <w:szCs w:val="32"/>
        </w:rPr>
      </w:pPr>
    </w:p>
    <w:p w14:paraId="2CDDBA5B">
      <w:pPr>
        <w:jc w:val="both"/>
        <w:rPr>
          <w:rFonts w:hint="eastAsia" w:ascii="Times New Roman" w:hAnsi="Times New Roman" w:eastAsia="黑体"/>
          <w:sz w:val="32"/>
          <w:szCs w:val="32"/>
        </w:rPr>
      </w:pPr>
    </w:p>
    <w:p w14:paraId="5AAA6648">
      <w:pPr>
        <w:jc w:val="center"/>
        <w:rPr>
          <w:rFonts w:hint="eastAsia" w:ascii="Times New Roman" w:hAnsi="Times New Roman" w:eastAsia="黑体"/>
          <w:sz w:val="32"/>
          <w:szCs w:val="32"/>
        </w:rPr>
      </w:pPr>
    </w:p>
    <w:p w14:paraId="36E49C16">
      <w:pPr>
        <w:jc w:val="center"/>
        <w:rPr>
          <w:rFonts w:hint="eastAsia" w:ascii="Times New Roman" w:hAnsi="Times New Roman" w:eastAsia="黑体"/>
          <w:sz w:val="32"/>
          <w:szCs w:val="32"/>
        </w:rPr>
      </w:pPr>
    </w:p>
    <w:p w14:paraId="28E92B0A">
      <w:pPr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新疆生产建设兵团</w:t>
      </w:r>
      <w:r>
        <w:rPr>
          <w:rFonts w:hint="eastAsia" w:ascii="Times New Roman" w:hAnsi="Times New Roman" w:eastAsia="黑体"/>
          <w:sz w:val="32"/>
          <w:szCs w:val="32"/>
        </w:rPr>
        <w:t>第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</w:rPr>
        <w:t>师应急管理局制样</w:t>
      </w:r>
    </w:p>
    <w:p w14:paraId="235F1A03">
      <w:pPr>
        <w:jc w:val="distribute"/>
        <w:rPr>
          <w:rFonts w:hint="default" w:ascii="Times New Roman" w:hAnsi="Times New Roman" w:eastAsia="黑体" w:cs="Times New Roman"/>
          <w:snapToGrid w:val="0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581" w:tblpY="487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633"/>
        <w:gridCol w:w="2285"/>
        <w:gridCol w:w="1677"/>
        <w:gridCol w:w="1445"/>
      </w:tblGrid>
      <w:tr w14:paraId="5BE571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20" w:type="dxa"/>
            <w:noWrap w:val="0"/>
            <w:vAlign w:val="center"/>
          </w:tcPr>
          <w:p w14:paraId="15BC3157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单位名称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352DCE55">
            <w:pPr>
              <w:jc w:val="both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71537149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主要负责人</w:t>
            </w:r>
          </w:p>
        </w:tc>
        <w:tc>
          <w:tcPr>
            <w:tcW w:w="1445" w:type="dxa"/>
            <w:noWrap w:val="0"/>
            <w:vAlign w:val="center"/>
          </w:tcPr>
          <w:p w14:paraId="2E4F3E31">
            <w:pPr>
              <w:jc w:val="both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</w:p>
        </w:tc>
      </w:tr>
      <w:tr w14:paraId="5B6249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20" w:type="dxa"/>
            <w:noWrap w:val="0"/>
            <w:vAlign w:val="center"/>
          </w:tcPr>
          <w:p w14:paraId="506B61BC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注册地址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4A5EABA7">
            <w:pPr>
              <w:jc w:val="both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5DFD48A7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邮政编码</w:t>
            </w:r>
          </w:p>
        </w:tc>
        <w:tc>
          <w:tcPr>
            <w:tcW w:w="1445" w:type="dxa"/>
            <w:noWrap w:val="0"/>
            <w:vAlign w:val="center"/>
          </w:tcPr>
          <w:p w14:paraId="24E9EE4F">
            <w:pPr>
              <w:jc w:val="center"/>
              <w:rPr>
                <w:rFonts w:hint="default" w:ascii="Times New Roman" w:hAnsi="Times New Roman" w:eastAsia="黑体" w:cs="Times New Roman"/>
                <w:snapToGrid w:val="0"/>
              </w:rPr>
            </w:pPr>
          </w:p>
        </w:tc>
      </w:tr>
      <w:tr w14:paraId="3B688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020" w:type="dxa"/>
            <w:noWrap w:val="0"/>
            <w:vAlign w:val="center"/>
          </w:tcPr>
          <w:p w14:paraId="51EFB009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联系电话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39B97C07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0902A5FF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传真</w:t>
            </w:r>
          </w:p>
        </w:tc>
        <w:tc>
          <w:tcPr>
            <w:tcW w:w="1445" w:type="dxa"/>
            <w:noWrap w:val="0"/>
            <w:vAlign w:val="center"/>
          </w:tcPr>
          <w:p w14:paraId="15A8BBEB">
            <w:pPr>
              <w:jc w:val="center"/>
              <w:rPr>
                <w:rFonts w:hint="default" w:ascii="Times New Roman" w:hAnsi="Times New Roman" w:eastAsia="黑体" w:cs="Times New Roman"/>
                <w:snapToGrid w:val="0"/>
              </w:rPr>
            </w:pPr>
          </w:p>
        </w:tc>
      </w:tr>
      <w:tr w14:paraId="7EFC71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20" w:type="dxa"/>
            <w:noWrap w:val="0"/>
            <w:vAlign w:val="center"/>
          </w:tcPr>
          <w:p w14:paraId="7711DF04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经济类型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1173C2CC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 xml:space="preserve">个体工商户 </w:t>
            </w: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 xml:space="preserve"> 有限责任公司   </w:t>
            </w: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其他</w:t>
            </w:r>
          </w:p>
        </w:tc>
        <w:tc>
          <w:tcPr>
            <w:tcW w:w="1677" w:type="dxa"/>
            <w:noWrap w:val="0"/>
            <w:vAlign w:val="center"/>
          </w:tcPr>
          <w:p w14:paraId="65EA3D64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注册资本</w:t>
            </w:r>
          </w:p>
        </w:tc>
        <w:tc>
          <w:tcPr>
            <w:tcW w:w="1445" w:type="dxa"/>
            <w:noWrap w:val="0"/>
            <w:vAlign w:val="center"/>
          </w:tcPr>
          <w:p w14:paraId="7823E0F1">
            <w:pPr>
              <w:jc w:val="center"/>
              <w:rPr>
                <w:rFonts w:hint="default" w:ascii="Times New Roman" w:hAnsi="Times New Roman" w:eastAsia="黑体" w:cs="Times New Roman"/>
                <w:snapToGrid w:val="0"/>
              </w:rPr>
            </w:pPr>
          </w:p>
        </w:tc>
      </w:tr>
      <w:tr w14:paraId="68BDC2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20" w:type="dxa"/>
            <w:noWrap w:val="0"/>
            <w:vAlign w:val="center"/>
          </w:tcPr>
          <w:p w14:paraId="7CAC9941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工商注册号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1ADD1E85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30708294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登记日期</w:t>
            </w:r>
          </w:p>
        </w:tc>
        <w:tc>
          <w:tcPr>
            <w:tcW w:w="1445" w:type="dxa"/>
            <w:noWrap w:val="0"/>
            <w:vAlign w:val="center"/>
          </w:tcPr>
          <w:p w14:paraId="31B1724E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</w:p>
        </w:tc>
      </w:tr>
      <w:tr w14:paraId="246FD0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20" w:type="dxa"/>
            <w:noWrap w:val="0"/>
            <w:vAlign w:val="center"/>
          </w:tcPr>
          <w:p w14:paraId="2D94F6E1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登记机关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 w14:paraId="6289DD76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</w:p>
        </w:tc>
      </w:tr>
      <w:tr w14:paraId="405C6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020" w:type="dxa"/>
            <w:noWrap w:val="0"/>
            <w:vAlign w:val="center"/>
          </w:tcPr>
          <w:p w14:paraId="6B73BA69">
            <w:pPr>
              <w:spacing w:line="0" w:lineRule="atLeast"/>
              <w:jc w:val="distribute"/>
              <w:rPr>
                <w:rFonts w:hint="eastAsia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lang w:val="en-US" w:eastAsia="zh-CN"/>
              </w:rPr>
              <w:t>安全资格证书</w:t>
            </w:r>
          </w:p>
          <w:p w14:paraId="593AF766">
            <w:pPr>
              <w:spacing w:line="0" w:lineRule="atLeast"/>
              <w:jc w:val="distribute"/>
              <w:rPr>
                <w:rFonts w:hint="eastAsia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lang w:val="en-US" w:eastAsia="zh-CN"/>
              </w:rPr>
              <w:t>编号</w:t>
            </w:r>
          </w:p>
          <w:p w14:paraId="5D00A753">
            <w:pPr>
              <w:spacing w:line="0" w:lineRule="atLeast"/>
              <w:jc w:val="distribute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lang w:val="en-US" w:eastAsia="zh-CN"/>
              </w:rPr>
              <w:t>（证书复印件附后）</w:t>
            </w:r>
          </w:p>
        </w:tc>
        <w:tc>
          <w:tcPr>
            <w:tcW w:w="7040" w:type="dxa"/>
            <w:gridSpan w:val="4"/>
            <w:noWrap w:val="0"/>
            <w:vAlign w:val="center"/>
          </w:tcPr>
          <w:p w14:paraId="4BFB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</w:p>
        </w:tc>
      </w:tr>
      <w:tr w14:paraId="4AFDFF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020" w:type="dxa"/>
            <w:noWrap w:val="0"/>
            <w:vAlign w:val="center"/>
          </w:tcPr>
          <w:p w14:paraId="663D5BA4">
            <w:pPr>
              <w:spacing w:line="0" w:lineRule="atLeast"/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从业人员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 w14:paraId="0C5F93CE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黑体" w:cs="Times New Roman"/>
                <w:snapToGrid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677" w:type="dxa"/>
            <w:noWrap w:val="0"/>
            <w:vAlign w:val="center"/>
          </w:tcPr>
          <w:p w14:paraId="21D0B87A">
            <w:pPr>
              <w:jc w:val="both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营  业 面  积</w:t>
            </w:r>
          </w:p>
        </w:tc>
        <w:tc>
          <w:tcPr>
            <w:tcW w:w="1445" w:type="dxa"/>
            <w:noWrap w:val="0"/>
            <w:vAlign w:val="center"/>
          </w:tcPr>
          <w:p w14:paraId="74EDFB03">
            <w:pPr>
              <w:jc w:val="right"/>
              <w:rPr>
                <w:rFonts w:hint="default" w:ascii="Times New Roman" w:hAnsi="Times New Roman" w:eastAsia="黑体" w:cs="Times New Roman"/>
                <w:snapToGrid w:val="0"/>
              </w:rPr>
            </w:pPr>
          </w:p>
        </w:tc>
      </w:tr>
      <w:tr w14:paraId="581082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020" w:type="dxa"/>
            <w:vMerge w:val="restart"/>
            <w:noWrap w:val="0"/>
            <w:vAlign w:val="center"/>
          </w:tcPr>
          <w:p w14:paraId="28935E63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经营场所</w:t>
            </w:r>
          </w:p>
        </w:tc>
        <w:tc>
          <w:tcPr>
            <w:tcW w:w="1633" w:type="dxa"/>
            <w:tcBorders>
              <w:bottom w:val="single" w:color="auto" w:sz="4" w:space="0"/>
            </w:tcBorders>
            <w:noWrap w:val="0"/>
            <w:vAlign w:val="center"/>
          </w:tcPr>
          <w:p w14:paraId="48D7D3AF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地址</w:t>
            </w:r>
          </w:p>
        </w:tc>
        <w:tc>
          <w:tcPr>
            <w:tcW w:w="54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4C1C933">
            <w:pPr>
              <w:jc w:val="center"/>
              <w:rPr>
                <w:rFonts w:hint="default" w:ascii="Times New Roman" w:hAnsi="Times New Roman" w:eastAsia="黑体" w:cs="Times New Roman"/>
                <w:snapToGrid w:val="0"/>
              </w:rPr>
            </w:pPr>
          </w:p>
        </w:tc>
      </w:tr>
      <w:tr w14:paraId="428217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020" w:type="dxa"/>
            <w:vMerge w:val="continue"/>
            <w:noWrap w:val="0"/>
            <w:vAlign w:val="center"/>
          </w:tcPr>
          <w:p w14:paraId="4E8E5CC9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</w:p>
        </w:tc>
        <w:tc>
          <w:tcPr>
            <w:tcW w:w="1633" w:type="dxa"/>
            <w:tcBorders>
              <w:bottom w:val="single" w:color="auto" w:sz="4" w:space="0"/>
            </w:tcBorders>
            <w:noWrap w:val="0"/>
            <w:vAlign w:val="center"/>
          </w:tcPr>
          <w:p w14:paraId="43757005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产权</w:t>
            </w:r>
          </w:p>
        </w:tc>
        <w:tc>
          <w:tcPr>
            <w:tcW w:w="54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9E6CE86">
            <w:pPr>
              <w:jc w:val="center"/>
              <w:rPr>
                <w:rFonts w:hint="default" w:ascii="Times New Roman" w:hAnsi="Times New Roman" w:eastAsia="黑体" w:cs="Times New Roman"/>
                <w:snapToGrid w:val="0"/>
              </w:rPr>
            </w:pPr>
          </w:p>
        </w:tc>
      </w:tr>
      <w:tr w14:paraId="263D59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202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46BB2527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主要管理制度</w:t>
            </w:r>
          </w:p>
          <w:p w14:paraId="5EB24A21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名称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 w14:paraId="18C3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05" w:afterLines="50" w:line="5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</w:rPr>
            </w:pPr>
          </w:p>
        </w:tc>
      </w:tr>
      <w:tr w14:paraId="43571D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202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7CF98A83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主要安全设施</w:t>
            </w:r>
          </w:p>
          <w:p w14:paraId="3BA7196D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配备情况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 w14:paraId="6192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05" w:afterLines="5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消防器材配备型号、数量：</w:t>
            </w:r>
          </w:p>
          <w:p w14:paraId="65496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灭火器有效期：</w:t>
            </w:r>
          </w:p>
        </w:tc>
      </w:tr>
      <w:tr w14:paraId="04CBC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</w:trPr>
        <w:tc>
          <w:tcPr>
            <w:tcW w:w="20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690929">
            <w:pPr>
              <w:jc w:val="distribute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申请意见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DC81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</w:p>
          <w:p w14:paraId="1D28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1.企业申报材料、信息均真实可靠；</w:t>
            </w:r>
          </w:p>
          <w:p w14:paraId="79EE2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2.认真遵守相关法律法规、标准规范相关规定，符合规定的</w:t>
            </w:r>
            <w:r>
              <w:rPr>
                <w:rFonts w:hint="eastAsia" w:ascii="Times New Roman" w:hAnsi="Times New Roman" w:eastAsia="黑体" w:cs="Times New Roman"/>
                <w:snapToGrid w:val="0"/>
                <w:lang w:val="en-US" w:eastAsia="zh-CN"/>
              </w:rPr>
              <w:t>零售经营</w:t>
            </w: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>条件。</w:t>
            </w:r>
          </w:p>
          <w:p w14:paraId="5F584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</w:rPr>
            </w:pPr>
          </w:p>
          <w:p w14:paraId="6CD8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</w:rPr>
            </w:pPr>
          </w:p>
          <w:p w14:paraId="399C5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</w:rPr>
            </w:pPr>
          </w:p>
          <w:p w14:paraId="76C5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>主要负责人(签字)：</w:t>
            </w: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黑体" w:cs="Times New Roman"/>
                <w:snapToGrid w:val="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snapToGrid w:val="0"/>
              </w:rPr>
              <w:t>盖章</w:t>
            </w:r>
          </w:p>
          <w:p w14:paraId="12ABB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05" w:afterLines="50" w:line="5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</w:rPr>
              <w:t xml:space="preserve">                               </w:t>
            </w:r>
            <w:r>
              <w:rPr>
                <w:rFonts w:hint="default" w:ascii="Times New Roman" w:hAnsi="Times New Roman" w:eastAsia="黑体" w:cs="Times New Roman"/>
                <w:snapToGrid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napToGrid w:val="0"/>
              </w:rPr>
              <w:t>年    月    日</w:t>
            </w:r>
          </w:p>
        </w:tc>
      </w:tr>
      <w:tr w14:paraId="152314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</w:trPr>
        <w:tc>
          <w:tcPr>
            <w:tcW w:w="2020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64ACDAD2"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师市应急管理局</w:t>
            </w:r>
          </w:p>
          <w:p w14:paraId="498AA711">
            <w:pPr>
              <w:bidi w:val="0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7040" w:type="dxa"/>
            <w:gridSpan w:val="4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noWrap w:val="0"/>
            <w:vAlign w:val="top"/>
          </w:tcPr>
          <w:p w14:paraId="0AD1261C">
            <w:pPr>
              <w:bidi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71CB7FE">
            <w:pPr>
              <w:bidi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D784D4C">
            <w:pPr>
              <w:bidi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2E7B38F">
            <w:pPr>
              <w:bidi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A6BA559">
            <w:pPr>
              <w:bidi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C81ED6D">
            <w:pPr>
              <w:bidi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3ED00A1">
            <w:pPr>
              <w:bidi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2BEF86D">
            <w:pPr>
              <w:bidi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BCD34F5">
            <w:pPr>
              <w:bidi w:val="0"/>
              <w:ind w:firstLine="1050" w:firstLineChars="50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签字 ：                         盖章</w:t>
            </w:r>
          </w:p>
          <w:p w14:paraId="1545F27D">
            <w:pPr>
              <w:bidi w:val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5C9613E">
            <w:pPr>
              <w:bidi w:val="0"/>
              <w:ind w:firstLine="840" w:firstLineChars="400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年    月     日</w:t>
            </w:r>
          </w:p>
        </w:tc>
      </w:tr>
    </w:tbl>
    <w:p w14:paraId="559A47B0">
      <w:pPr>
        <w:rPr>
          <w:lang w:val="en-US" w:eastAsia="zh-CN"/>
        </w:rPr>
      </w:pPr>
    </w:p>
    <w:p w14:paraId="15009147">
      <w:pPr>
        <w:rPr>
          <w:lang w:val="en-US" w:eastAsia="zh-CN"/>
        </w:rPr>
      </w:pPr>
    </w:p>
    <w:p w14:paraId="3E6F88E8">
      <w:pPr>
        <w:rPr>
          <w:lang w:val="en-US" w:eastAsia="zh-CN"/>
        </w:rPr>
      </w:pPr>
    </w:p>
    <w:p w14:paraId="2DF4C9EF">
      <w:pPr>
        <w:rPr>
          <w:lang w:val="en-US" w:eastAsia="zh-CN"/>
        </w:rPr>
      </w:pPr>
    </w:p>
    <w:p w14:paraId="2E6DB287">
      <w:pPr>
        <w:rPr>
          <w:lang w:val="en-US" w:eastAsia="zh-CN"/>
        </w:rPr>
      </w:pPr>
    </w:p>
    <w:p w14:paraId="42DE8961">
      <w:pPr>
        <w:rPr>
          <w:lang w:val="en-US" w:eastAsia="zh-CN"/>
        </w:rPr>
      </w:pPr>
    </w:p>
    <w:p w14:paraId="3B05B440">
      <w:pPr>
        <w:rPr>
          <w:lang w:val="en-US" w:eastAsia="zh-CN"/>
        </w:rPr>
      </w:pPr>
    </w:p>
    <w:p w14:paraId="70CFB12D">
      <w:pPr>
        <w:rPr>
          <w:lang w:val="en-US" w:eastAsia="zh-CN"/>
        </w:rPr>
      </w:pPr>
    </w:p>
    <w:p w14:paraId="63C7EF11">
      <w:pPr>
        <w:rPr>
          <w:lang w:val="en-US" w:eastAsia="zh-CN"/>
        </w:rPr>
      </w:pPr>
    </w:p>
    <w:p w14:paraId="06A7F004">
      <w:pPr>
        <w:rPr>
          <w:lang w:val="en-US" w:eastAsia="zh-CN"/>
        </w:rPr>
      </w:pPr>
    </w:p>
    <w:p w14:paraId="7160B5F0">
      <w:pPr>
        <w:rPr>
          <w:lang w:val="en-US" w:eastAsia="zh-CN"/>
        </w:rPr>
      </w:pPr>
    </w:p>
    <w:p w14:paraId="0A9B55D9">
      <w:pPr>
        <w:rPr>
          <w:lang w:val="en-US" w:eastAsia="zh-CN"/>
        </w:rPr>
      </w:pPr>
    </w:p>
    <w:p w14:paraId="3A979A01">
      <w:pPr>
        <w:rPr>
          <w:lang w:val="en-US" w:eastAsia="zh-CN"/>
        </w:rPr>
      </w:pPr>
    </w:p>
    <w:p w14:paraId="782767EF">
      <w:pPr>
        <w:rPr>
          <w:lang w:val="en-US" w:eastAsia="zh-CN"/>
        </w:rPr>
      </w:pPr>
    </w:p>
    <w:p w14:paraId="08058553">
      <w:pPr>
        <w:pStyle w:val="2"/>
        <w:widowControl/>
        <w:kinsoku w:val="0"/>
        <w:autoSpaceDE w:val="0"/>
        <w:autoSpaceDN w:val="0"/>
        <w:adjustRightInd w:val="0"/>
        <w:snapToGrid w:val="0"/>
        <w:spacing w:before="171" w:line="219" w:lineRule="auto"/>
        <w:ind w:left="52"/>
        <w:jc w:val="left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243040"/>
          <w:spacing w:val="0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-5"/>
          <w:kern w:val="0"/>
          <w:sz w:val="31"/>
          <w:szCs w:val="31"/>
          <w:lang w:eastAsia="zh-CN"/>
        </w:rPr>
        <w:t>附件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5"/>
          <w:kern w:val="0"/>
          <w:sz w:val="31"/>
          <w:szCs w:val="31"/>
          <w:lang w:val="en-US" w:eastAsia="zh-CN"/>
        </w:rPr>
        <w:t>2：</w:t>
      </w:r>
    </w:p>
    <w:p w14:paraId="05CF558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43040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43040"/>
          <w:spacing w:val="0"/>
          <w:sz w:val="32"/>
          <w:szCs w:val="32"/>
          <w:shd w:val="clear" w:color="auto" w:fill="FFFFFF"/>
        </w:rPr>
        <w:t>零售点布点规划表</w:t>
      </w:r>
    </w:p>
    <w:p w14:paraId="29E5E24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43040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8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192"/>
        <w:gridCol w:w="1800"/>
        <w:gridCol w:w="1488"/>
        <w:gridCol w:w="1596"/>
        <w:gridCol w:w="1272"/>
      </w:tblGrid>
      <w:tr w14:paraId="0B73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top"/>
          </w:tcPr>
          <w:p w14:paraId="13F0CF0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192" w:type="dxa"/>
            <w:noWrap w:val="0"/>
            <w:vAlign w:val="top"/>
          </w:tcPr>
          <w:p w14:paraId="5BEC477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团场（镇）</w:t>
            </w:r>
          </w:p>
        </w:tc>
        <w:tc>
          <w:tcPr>
            <w:tcW w:w="1800" w:type="dxa"/>
            <w:noWrap w:val="0"/>
            <w:vAlign w:val="top"/>
          </w:tcPr>
          <w:p w14:paraId="14103CF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原有数量</w:t>
            </w:r>
          </w:p>
        </w:tc>
        <w:tc>
          <w:tcPr>
            <w:tcW w:w="1488" w:type="dxa"/>
            <w:noWrap w:val="0"/>
            <w:vAlign w:val="top"/>
          </w:tcPr>
          <w:p w14:paraId="0C512D3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新增数量</w:t>
            </w:r>
          </w:p>
        </w:tc>
        <w:tc>
          <w:tcPr>
            <w:tcW w:w="1596" w:type="dxa"/>
            <w:noWrap w:val="0"/>
            <w:vAlign w:val="top"/>
          </w:tcPr>
          <w:p w14:paraId="005D2EF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新增位置规划</w:t>
            </w:r>
          </w:p>
        </w:tc>
        <w:tc>
          <w:tcPr>
            <w:tcW w:w="1272" w:type="dxa"/>
            <w:noWrap w:val="0"/>
            <w:vAlign w:val="top"/>
          </w:tcPr>
          <w:p w14:paraId="34E986B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规划总量（户）</w:t>
            </w:r>
          </w:p>
        </w:tc>
      </w:tr>
      <w:tr w14:paraId="2600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top"/>
          </w:tcPr>
          <w:p w14:paraId="5C11333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2" w:type="dxa"/>
            <w:noWrap w:val="0"/>
            <w:vAlign w:val="top"/>
          </w:tcPr>
          <w:p w14:paraId="52DAA8E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北屯市</w:t>
            </w:r>
          </w:p>
        </w:tc>
        <w:tc>
          <w:tcPr>
            <w:tcW w:w="1800" w:type="dxa"/>
            <w:noWrap w:val="0"/>
            <w:vAlign w:val="top"/>
          </w:tcPr>
          <w:p w14:paraId="28F3AB6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2（1个长期1个临时）</w:t>
            </w:r>
          </w:p>
        </w:tc>
        <w:tc>
          <w:tcPr>
            <w:tcW w:w="1488" w:type="dxa"/>
            <w:noWrap w:val="0"/>
            <w:vAlign w:val="top"/>
          </w:tcPr>
          <w:p w14:paraId="65CC672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1(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临时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596" w:type="dxa"/>
            <w:noWrap w:val="0"/>
            <w:vAlign w:val="top"/>
          </w:tcPr>
          <w:p w14:paraId="38A029E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军垦街道区域</w:t>
            </w:r>
          </w:p>
        </w:tc>
        <w:tc>
          <w:tcPr>
            <w:tcW w:w="1272" w:type="dxa"/>
            <w:noWrap w:val="0"/>
            <w:vAlign w:val="top"/>
          </w:tcPr>
          <w:p w14:paraId="7536C1C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</w:tr>
      <w:tr w14:paraId="3F16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top"/>
          </w:tcPr>
          <w:p w14:paraId="6021321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92" w:type="dxa"/>
            <w:noWrap w:val="0"/>
            <w:vAlign w:val="top"/>
          </w:tcPr>
          <w:p w14:paraId="0FA616F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181团</w:t>
            </w:r>
          </w:p>
        </w:tc>
        <w:tc>
          <w:tcPr>
            <w:tcW w:w="1800" w:type="dxa"/>
            <w:noWrap w:val="0"/>
            <w:vAlign w:val="top"/>
          </w:tcPr>
          <w:p w14:paraId="1B2709E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2（1个长期1个临时）</w:t>
            </w:r>
          </w:p>
        </w:tc>
        <w:tc>
          <w:tcPr>
            <w:tcW w:w="1488" w:type="dxa"/>
            <w:noWrap w:val="0"/>
            <w:vAlign w:val="top"/>
          </w:tcPr>
          <w:p w14:paraId="3812840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596" w:type="dxa"/>
            <w:noWrap w:val="0"/>
            <w:vAlign w:val="top"/>
          </w:tcPr>
          <w:p w14:paraId="7BA45D9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top"/>
          </w:tcPr>
          <w:p w14:paraId="425644F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</w:tr>
      <w:tr w14:paraId="1022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top"/>
          </w:tcPr>
          <w:p w14:paraId="4DFF8F6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92" w:type="dxa"/>
            <w:noWrap w:val="0"/>
            <w:vAlign w:val="top"/>
          </w:tcPr>
          <w:p w14:paraId="335A432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182团</w:t>
            </w:r>
          </w:p>
        </w:tc>
        <w:tc>
          <w:tcPr>
            <w:tcW w:w="1800" w:type="dxa"/>
            <w:noWrap w:val="0"/>
            <w:vAlign w:val="top"/>
          </w:tcPr>
          <w:p w14:paraId="2620F5B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1（长期）</w:t>
            </w:r>
          </w:p>
        </w:tc>
        <w:tc>
          <w:tcPr>
            <w:tcW w:w="1488" w:type="dxa"/>
            <w:noWrap w:val="0"/>
            <w:vAlign w:val="top"/>
          </w:tcPr>
          <w:p w14:paraId="14F5952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1（临时）</w:t>
            </w:r>
          </w:p>
        </w:tc>
        <w:tc>
          <w:tcPr>
            <w:tcW w:w="1596" w:type="dxa"/>
            <w:noWrap w:val="0"/>
            <w:vAlign w:val="top"/>
          </w:tcPr>
          <w:p w14:paraId="0DEE08F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top"/>
          </w:tcPr>
          <w:p w14:paraId="7A9B9E1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</w:tr>
      <w:tr w14:paraId="4CD1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top"/>
          </w:tcPr>
          <w:p w14:paraId="7520CEA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92" w:type="dxa"/>
            <w:noWrap w:val="0"/>
            <w:vAlign w:val="top"/>
          </w:tcPr>
          <w:p w14:paraId="1EB0577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183团</w:t>
            </w:r>
          </w:p>
        </w:tc>
        <w:tc>
          <w:tcPr>
            <w:tcW w:w="1800" w:type="dxa"/>
            <w:noWrap w:val="0"/>
            <w:vAlign w:val="top"/>
          </w:tcPr>
          <w:p w14:paraId="4AA15D6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1（长期）</w:t>
            </w:r>
          </w:p>
        </w:tc>
        <w:tc>
          <w:tcPr>
            <w:tcW w:w="1488" w:type="dxa"/>
            <w:noWrap w:val="0"/>
            <w:vAlign w:val="top"/>
          </w:tcPr>
          <w:p w14:paraId="7D5C3A3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1（临时）</w:t>
            </w:r>
          </w:p>
        </w:tc>
        <w:tc>
          <w:tcPr>
            <w:tcW w:w="1596" w:type="dxa"/>
            <w:noWrap w:val="0"/>
            <w:vAlign w:val="top"/>
          </w:tcPr>
          <w:p w14:paraId="42B76EA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top"/>
          </w:tcPr>
          <w:p w14:paraId="5C9D199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</w:tr>
      <w:tr w14:paraId="4FB1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top"/>
          </w:tcPr>
          <w:p w14:paraId="04957FE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92" w:type="dxa"/>
            <w:noWrap w:val="0"/>
            <w:vAlign w:val="top"/>
          </w:tcPr>
          <w:p w14:paraId="05425A4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184团</w:t>
            </w:r>
          </w:p>
        </w:tc>
        <w:tc>
          <w:tcPr>
            <w:tcW w:w="1800" w:type="dxa"/>
            <w:noWrap w:val="0"/>
            <w:vAlign w:val="top"/>
          </w:tcPr>
          <w:p w14:paraId="316A902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1（长期）</w:t>
            </w:r>
          </w:p>
        </w:tc>
        <w:tc>
          <w:tcPr>
            <w:tcW w:w="1488" w:type="dxa"/>
            <w:noWrap w:val="0"/>
            <w:vAlign w:val="top"/>
          </w:tcPr>
          <w:p w14:paraId="6C2809E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1（临时）</w:t>
            </w:r>
          </w:p>
        </w:tc>
        <w:tc>
          <w:tcPr>
            <w:tcW w:w="1596" w:type="dxa"/>
            <w:noWrap w:val="0"/>
            <w:vAlign w:val="top"/>
          </w:tcPr>
          <w:p w14:paraId="71F3DCA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top"/>
          </w:tcPr>
          <w:p w14:paraId="31AF0C0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</w:tr>
      <w:tr w14:paraId="3F65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top"/>
          </w:tcPr>
          <w:p w14:paraId="1928742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192" w:type="dxa"/>
            <w:noWrap w:val="0"/>
            <w:vAlign w:val="top"/>
          </w:tcPr>
          <w:p w14:paraId="454C21C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185团</w:t>
            </w:r>
          </w:p>
        </w:tc>
        <w:tc>
          <w:tcPr>
            <w:tcW w:w="1800" w:type="dxa"/>
            <w:noWrap w:val="0"/>
            <w:vAlign w:val="top"/>
          </w:tcPr>
          <w:p w14:paraId="6979C8C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1（长期）</w:t>
            </w:r>
          </w:p>
        </w:tc>
        <w:tc>
          <w:tcPr>
            <w:tcW w:w="1488" w:type="dxa"/>
            <w:noWrap w:val="0"/>
            <w:vAlign w:val="top"/>
          </w:tcPr>
          <w:p w14:paraId="144E35A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1（临时）</w:t>
            </w:r>
          </w:p>
        </w:tc>
        <w:tc>
          <w:tcPr>
            <w:tcW w:w="1596" w:type="dxa"/>
            <w:noWrap w:val="0"/>
            <w:vAlign w:val="top"/>
          </w:tcPr>
          <w:p w14:paraId="3E8087D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top"/>
          </w:tcPr>
          <w:p w14:paraId="21E84A3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</w:tr>
      <w:tr w14:paraId="2032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top"/>
          </w:tcPr>
          <w:p w14:paraId="53B6FEE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92" w:type="dxa"/>
            <w:noWrap w:val="0"/>
            <w:vAlign w:val="top"/>
          </w:tcPr>
          <w:p w14:paraId="79D8DDC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186团</w:t>
            </w:r>
          </w:p>
        </w:tc>
        <w:tc>
          <w:tcPr>
            <w:tcW w:w="1800" w:type="dxa"/>
            <w:noWrap w:val="0"/>
            <w:vAlign w:val="top"/>
          </w:tcPr>
          <w:p w14:paraId="700547B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88" w:type="dxa"/>
            <w:noWrap w:val="0"/>
            <w:vAlign w:val="top"/>
          </w:tcPr>
          <w:p w14:paraId="1D1C7B9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1（临时）</w:t>
            </w:r>
          </w:p>
        </w:tc>
        <w:tc>
          <w:tcPr>
            <w:tcW w:w="1596" w:type="dxa"/>
            <w:noWrap w:val="0"/>
            <w:vAlign w:val="top"/>
          </w:tcPr>
          <w:p w14:paraId="1907E7D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top"/>
          </w:tcPr>
          <w:p w14:paraId="74CAEE1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</w:tr>
      <w:tr w14:paraId="4C7A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top"/>
          </w:tcPr>
          <w:p w14:paraId="589C4DC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192" w:type="dxa"/>
            <w:noWrap w:val="0"/>
            <w:vAlign w:val="top"/>
          </w:tcPr>
          <w:p w14:paraId="01B43E6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187团</w:t>
            </w:r>
          </w:p>
        </w:tc>
        <w:tc>
          <w:tcPr>
            <w:tcW w:w="1800" w:type="dxa"/>
            <w:noWrap w:val="0"/>
            <w:vAlign w:val="top"/>
          </w:tcPr>
          <w:p w14:paraId="5439DFE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1（长期）</w:t>
            </w:r>
          </w:p>
        </w:tc>
        <w:tc>
          <w:tcPr>
            <w:tcW w:w="1488" w:type="dxa"/>
            <w:noWrap w:val="0"/>
            <w:vAlign w:val="top"/>
          </w:tcPr>
          <w:p w14:paraId="5BB2531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1（临时）</w:t>
            </w:r>
          </w:p>
        </w:tc>
        <w:tc>
          <w:tcPr>
            <w:tcW w:w="1596" w:type="dxa"/>
            <w:noWrap w:val="0"/>
            <w:vAlign w:val="top"/>
          </w:tcPr>
          <w:p w14:paraId="48D13D8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top"/>
          </w:tcPr>
          <w:p w14:paraId="3AF84AD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</w:tr>
      <w:tr w14:paraId="0A4B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top"/>
          </w:tcPr>
          <w:p w14:paraId="3F6348A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192" w:type="dxa"/>
            <w:noWrap w:val="0"/>
            <w:vAlign w:val="top"/>
          </w:tcPr>
          <w:p w14:paraId="093B134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188团</w:t>
            </w:r>
          </w:p>
        </w:tc>
        <w:tc>
          <w:tcPr>
            <w:tcW w:w="1800" w:type="dxa"/>
            <w:noWrap w:val="0"/>
            <w:vAlign w:val="top"/>
          </w:tcPr>
          <w:p w14:paraId="7D5EE33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88" w:type="dxa"/>
            <w:noWrap w:val="0"/>
            <w:vAlign w:val="top"/>
          </w:tcPr>
          <w:p w14:paraId="537DA65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1（临时）</w:t>
            </w:r>
          </w:p>
        </w:tc>
        <w:tc>
          <w:tcPr>
            <w:tcW w:w="1596" w:type="dxa"/>
            <w:noWrap w:val="0"/>
            <w:vAlign w:val="top"/>
          </w:tcPr>
          <w:p w14:paraId="699C7F2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星海社区附近</w:t>
            </w:r>
          </w:p>
        </w:tc>
        <w:tc>
          <w:tcPr>
            <w:tcW w:w="1272" w:type="dxa"/>
            <w:noWrap w:val="0"/>
            <w:vAlign w:val="top"/>
          </w:tcPr>
          <w:p w14:paraId="4F9D3EC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</w:tr>
      <w:tr w14:paraId="0E93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noWrap w:val="0"/>
            <w:vAlign w:val="top"/>
          </w:tcPr>
          <w:p w14:paraId="2A95910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92" w:type="dxa"/>
            <w:noWrap w:val="0"/>
            <w:vAlign w:val="top"/>
          </w:tcPr>
          <w:p w14:paraId="1BF752E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北屯镇</w:t>
            </w:r>
          </w:p>
        </w:tc>
        <w:tc>
          <w:tcPr>
            <w:tcW w:w="1800" w:type="dxa"/>
            <w:noWrap w:val="0"/>
            <w:vAlign w:val="top"/>
          </w:tcPr>
          <w:p w14:paraId="1C719FC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1（长期）</w:t>
            </w:r>
          </w:p>
        </w:tc>
        <w:tc>
          <w:tcPr>
            <w:tcW w:w="1488" w:type="dxa"/>
            <w:noWrap w:val="0"/>
            <w:vAlign w:val="top"/>
          </w:tcPr>
          <w:p w14:paraId="4A941F1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596" w:type="dxa"/>
            <w:noWrap w:val="0"/>
            <w:vAlign w:val="top"/>
          </w:tcPr>
          <w:p w14:paraId="15F50DA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72" w:type="dxa"/>
            <w:noWrap w:val="0"/>
            <w:vAlign w:val="top"/>
          </w:tcPr>
          <w:p w14:paraId="074F876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</w:tr>
    </w:tbl>
    <w:p w14:paraId="0A51DC61"/>
    <w:p w14:paraId="6201CB82">
      <w:pPr>
        <w:rPr>
          <w:lang w:val="en-US" w:eastAsia="zh-CN"/>
        </w:rPr>
      </w:pPr>
    </w:p>
    <w:p w14:paraId="5ED6AFD3">
      <w:pPr>
        <w:rPr>
          <w:lang w:val="en-US" w:eastAsia="zh-CN"/>
        </w:rPr>
      </w:pPr>
    </w:p>
    <w:p w14:paraId="28C51E42">
      <w:pPr>
        <w:rPr>
          <w:lang w:val="en-US" w:eastAsia="zh-CN"/>
        </w:rPr>
      </w:pPr>
    </w:p>
    <w:p w14:paraId="2346A76E">
      <w:pPr>
        <w:rPr>
          <w:lang w:val="en-US" w:eastAsia="zh-CN"/>
        </w:rPr>
      </w:pPr>
    </w:p>
    <w:p w14:paraId="1DAD63F3">
      <w:pPr>
        <w:rPr>
          <w:lang w:val="en-US" w:eastAsia="zh-CN"/>
        </w:rPr>
      </w:pPr>
    </w:p>
    <w:p w14:paraId="291F9BEA">
      <w:pPr>
        <w:rPr>
          <w:lang w:val="en-US" w:eastAsia="zh-CN"/>
        </w:rPr>
      </w:pPr>
    </w:p>
    <w:p w14:paraId="1148F4AD">
      <w:pPr>
        <w:rPr>
          <w:lang w:val="en-US" w:eastAsia="zh-CN"/>
        </w:rPr>
      </w:pPr>
    </w:p>
    <w:p w14:paraId="161F1D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right="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pacing w:val="-6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0"/>
          <w:szCs w:val="30"/>
          <w:lang w:val="en-US" w:eastAsia="zh-CN"/>
        </w:rPr>
        <w:t>3</w:t>
      </w:r>
    </w:p>
    <w:p w14:paraId="63A975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right="0" w:firstLine="912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风险提醒单</w:t>
      </w:r>
    </w:p>
    <w:p w14:paraId="212F6C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37A1E2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right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申请人：</w:t>
      </w:r>
    </w:p>
    <w:p w14:paraId="670C24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right="0" w:firstLine="688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-3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、本次发放的烟花爆竹零售许可证为临时许可证，仅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限于</w:t>
      </w:r>
      <w:r>
        <w:rPr>
          <w:rFonts w:hint="default" w:ascii="Times New Roman" w:hAnsi="Times New Roman" w:eastAsia="仿宋_GB2312" w:cs="Times New Roman"/>
          <w:spacing w:val="-57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 xml:space="preserve"> 年春节期间销售使用，许可有效期为202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/>
        </w:rPr>
        <w:t>6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/>
        </w:rPr>
        <w:t>2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/>
        </w:rPr>
        <w:t>3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日至202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/>
        </w:rPr>
        <w:t>6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/>
        </w:rPr>
        <w:t>3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/>
        </w:rPr>
        <w:t>3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过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期作废。</w:t>
      </w:r>
    </w:p>
    <w:p w14:paraId="4C2A91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right="0" w:firstLine="668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-27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、202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第十师北屯市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烟花爆竹临时零售许可证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新增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总数为</w:t>
      </w:r>
      <w:r>
        <w:rPr>
          <w:rFonts w:hint="default" w:ascii="Times New Roman" w:hAnsi="Times New Roman" w:eastAsia="仿宋_GB2312" w:cs="Times New Roman"/>
          <w:spacing w:val="-57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家，每个申请单位仅限申请1个点位。零售点全部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采用临时零售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设施，相关费用需自理。</w:t>
      </w:r>
    </w:p>
    <w:p w14:paraId="4B9C66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right="0" w:firstLine="692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pacing w:val="-3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、根据有关要求，零售点必须向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  <w:lang w:eastAsia="zh-CN"/>
        </w:rPr>
        <w:t>符合条件的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批发企业采购烟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花爆竹，再向群众销售。</w:t>
      </w:r>
    </w:p>
    <w:p w14:paraId="325831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right="0" w:firstLine="68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、每个申报零售点必须有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主要负责人、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安全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管理人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考核合格，才能参加摇号环节。摇中才具备取证资格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，取证后在经营期间需有取证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1名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的主要负责人或安全管理人员经营现场。</w:t>
      </w:r>
    </w:p>
    <w:p w14:paraId="3CE053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right="0" w:firstLine="692" w:firstLineChars="200"/>
        <w:textAlignment w:val="baseline"/>
        <w:rPr>
          <w:rFonts w:hint="default"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pacing w:val="-3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、准备申请资料、参加培训等过程中产生的费用完全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自理，前期投入不一定能取得许可证；因货源紧张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且允许销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售时间短，取得经营许可证后也不一定能赢利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，请大家慎重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提出申请。</w:t>
      </w:r>
    </w:p>
    <w:p w14:paraId="5D3807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right="0" w:firstLine="660" w:firstLineChars="200"/>
        <w:textAlignment w:val="baseline"/>
        <w:rPr>
          <w:rFonts w:hint="default" w:ascii="Times New Roman" w:hAnsi="Times New Roman" w:eastAsia="仿宋_GB2312" w:cs="Times New Roman"/>
          <w:spacing w:val="5"/>
          <w:sz w:val="32"/>
          <w:szCs w:val="32"/>
        </w:rPr>
      </w:pPr>
    </w:p>
    <w:p w14:paraId="5F0093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right="0" w:firstLine="66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请签字确认：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u w:val="single" w:color="auto"/>
        </w:rPr>
        <w:t xml:space="preserve">              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u w:val="single" w:color="auto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25D65B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right="0" w:firstLine="984" w:firstLineChars="3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（我已知晓上述风险，姓名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日期。</w:t>
      </w:r>
    </w:p>
    <w:p w14:paraId="04C8CE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left="0" w:right="0" w:firstLine="4480" w:firstLineChars="16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5F01DB">
      <w:pPr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866D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EAE4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EAE4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NjUxZjJmODM2ZDFmOTVhZjc0YTczYzNhODU1ZTYifQ=="/>
  </w:docVars>
  <w:rsids>
    <w:rsidRoot w:val="31871F53"/>
    <w:rsid w:val="31871F53"/>
    <w:rsid w:val="4A2E2F99"/>
    <w:rsid w:val="65D95929"/>
    <w:rsid w:val="777F0FE6"/>
    <w:rsid w:val="7A696184"/>
    <w:rsid w:val="7FFB5434"/>
    <w:rsid w:val="FE97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240" w:lineRule="atLeast"/>
    </w:pPr>
    <w:rPr>
      <w:rFonts w:ascii="仿宋_GB2312" w:hAnsi="_x000B__x000C_" w:eastAsia="仿宋_GB2312"/>
      <w:color w:val="3D3D3D"/>
      <w:spacing w:val="-20"/>
      <w:sz w:val="30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281</Words>
  <Characters>283</Characters>
  <Lines>0</Lines>
  <Paragraphs>0</Paragraphs>
  <TotalTime>0</TotalTime>
  <ScaleCrop>false</ScaleCrop>
  <LinksUpToDate>false</LinksUpToDate>
  <CharactersWithSpaces>454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2025-01-09T01:04:00Z</dcterms:created>
  <dc:creator>艾的远征</dc:creator>
  <cp:lastModifiedBy>安min</cp:lastModifiedBy>
  <cp:lastPrinted>2025-01-09T02:46:00Z</cp:lastPrinted>
  <dcterms:modified xsi:type="dcterms:W3CDTF">2025-05-08T10:40:56Z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2A6CA4EC1213D6236CDB1A6886597DFC_43</vt:lpwstr>
  </property>
  <property fmtid="{D5CDD505-2E9C-101B-9397-08002B2CF9AE}" pid="4" name="KSOTemplateDocerSaveRecord">
    <vt:lpwstr>eyJoZGlkIjoiY2U1MjkzMTM1OWY5OTk3ZDdlNjAyMmY0YzE1OGI1NmEiLCJ1c2VySWQiOiI2OTYyMzQ2MjMifQ==</vt:lpwstr>
  </property>
</Properties>
</file>