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AE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1B3B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关于协助调查未按规定报送年度报告企业的函</w:t>
      </w:r>
    </w:p>
    <w:p w14:paraId="664BB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6A8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一八三团：</w:t>
      </w:r>
    </w:p>
    <w:p w14:paraId="24662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依据《中华人民共和国公司法》《企业信息公示暂行条例》等法律法规，我局在工作中发现部分企业10年以上未报送年报且未移出异常名录。</w:t>
      </w:r>
    </w:p>
    <w:p w14:paraId="70C2A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执法人员通过兵团市场监管综合审批平台查询信息，无法通过注册信息联系到法人（号码为空号），为维护公平有序市场环境，根据属地管理原则，现函请贵团协助确认辖区内2家企业是否存在于登记注册经营地址、法人信息（有效联系方式）等相关事项，并于5月12日前函复我局。企业名单附下：</w:t>
      </w:r>
    </w:p>
    <w:tbl>
      <w:tblPr>
        <w:tblStyle w:val="3"/>
        <w:tblpPr w:leftFromText="180" w:rightFromText="180" w:vertAnchor="text" w:horzAnchor="page" w:tblpX="1807" w:tblpY="336"/>
        <w:tblOverlap w:val="never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200"/>
        <w:gridCol w:w="1827"/>
        <w:gridCol w:w="1373"/>
        <w:gridCol w:w="2120"/>
      </w:tblGrid>
      <w:tr w14:paraId="361E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3E44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00" w:type="dxa"/>
          </w:tcPr>
          <w:p w14:paraId="3DCCE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27" w:type="dxa"/>
          </w:tcPr>
          <w:p w14:paraId="4993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373" w:type="dxa"/>
          </w:tcPr>
          <w:p w14:paraId="7D175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</w:t>
            </w:r>
          </w:p>
        </w:tc>
        <w:tc>
          <w:tcPr>
            <w:tcW w:w="2120" w:type="dxa"/>
          </w:tcPr>
          <w:p w14:paraId="4E6A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431D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2DEE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00" w:type="dxa"/>
            <w:vAlign w:val="center"/>
          </w:tcPr>
          <w:p w14:paraId="57A1B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福海县芦花湖玉米烘干厂</w:t>
            </w:r>
          </w:p>
        </w:tc>
        <w:tc>
          <w:tcPr>
            <w:tcW w:w="1827" w:type="dxa"/>
            <w:vAlign w:val="center"/>
          </w:tcPr>
          <w:p w14:paraId="2D3D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农十师一八三团八连</w:t>
            </w:r>
          </w:p>
        </w:tc>
        <w:tc>
          <w:tcPr>
            <w:tcW w:w="1373" w:type="dxa"/>
            <w:vAlign w:val="center"/>
          </w:tcPr>
          <w:p w14:paraId="48A5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朱金刚</w:t>
            </w:r>
          </w:p>
        </w:tc>
        <w:tc>
          <w:tcPr>
            <w:tcW w:w="2120" w:type="dxa"/>
            <w:vAlign w:val="center"/>
          </w:tcPr>
          <w:p w14:paraId="567D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18999786769</w:t>
            </w:r>
          </w:p>
        </w:tc>
      </w:tr>
      <w:tr w14:paraId="0DC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3368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00" w:type="dxa"/>
            <w:vAlign w:val="center"/>
          </w:tcPr>
          <w:p w14:paraId="5986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福海县鲁玉打瓜烘干厂</w:t>
            </w:r>
          </w:p>
        </w:tc>
        <w:tc>
          <w:tcPr>
            <w:tcW w:w="1827" w:type="dxa"/>
            <w:vAlign w:val="center"/>
          </w:tcPr>
          <w:p w14:paraId="24565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农十师一八三团八连</w:t>
            </w:r>
          </w:p>
        </w:tc>
        <w:tc>
          <w:tcPr>
            <w:tcW w:w="1373" w:type="dxa"/>
            <w:vAlign w:val="center"/>
          </w:tcPr>
          <w:p w14:paraId="45820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朱金刚</w:t>
            </w:r>
          </w:p>
        </w:tc>
        <w:tc>
          <w:tcPr>
            <w:tcW w:w="2120" w:type="dxa"/>
            <w:vAlign w:val="center"/>
          </w:tcPr>
          <w:p w14:paraId="0ED7E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18999786769</w:t>
            </w:r>
          </w:p>
        </w:tc>
      </w:tr>
    </w:tbl>
    <w:p w14:paraId="2F097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联系人：于文君          联系电话：0906-3190652</w:t>
      </w:r>
    </w:p>
    <w:p w14:paraId="13AF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9A5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第十师市场监督管理局</w:t>
      </w:r>
    </w:p>
    <w:p w14:paraId="32519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2025年4月30日</w:t>
      </w:r>
    </w:p>
    <w:p w14:paraId="7D22C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 w14:paraId="18481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销营业执照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672A9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807" w:tblpY="336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200"/>
        <w:gridCol w:w="3204"/>
        <w:gridCol w:w="2025"/>
      </w:tblGrid>
      <w:tr w14:paraId="3527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25A26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00" w:type="dxa"/>
          </w:tcPr>
          <w:p w14:paraId="318A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04" w:type="dxa"/>
          </w:tcPr>
          <w:p w14:paraId="34368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25" w:type="dxa"/>
          </w:tcPr>
          <w:p w14:paraId="7A54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</w:t>
            </w:r>
          </w:p>
        </w:tc>
      </w:tr>
      <w:tr w14:paraId="68B7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3A2DC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00" w:type="dxa"/>
            <w:vAlign w:val="center"/>
          </w:tcPr>
          <w:p w14:paraId="7BF2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福海县芦花湖玉米烘干厂</w:t>
            </w:r>
          </w:p>
        </w:tc>
        <w:tc>
          <w:tcPr>
            <w:tcW w:w="3204" w:type="dxa"/>
            <w:vAlign w:val="center"/>
          </w:tcPr>
          <w:p w14:paraId="7054F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农十师一八三团八连</w:t>
            </w:r>
          </w:p>
        </w:tc>
        <w:tc>
          <w:tcPr>
            <w:tcW w:w="2025" w:type="dxa"/>
            <w:vAlign w:val="center"/>
          </w:tcPr>
          <w:p w14:paraId="71D53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朱金刚</w:t>
            </w:r>
          </w:p>
        </w:tc>
      </w:tr>
      <w:tr w14:paraId="3EC8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 w14:paraId="2B973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00" w:type="dxa"/>
            <w:vAlign w:val="center"/>
          </w:tcPr>
          <w:p w14:paraId="7EB4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福海县鲁玉打瓜烘干厂</w:t>
            </w:r>
          </w:p>
        </w:tc>
        <w:tc>
          <w:tcPr>
            <w:tcW w:w="3204" w:type="dxa"/>
            <w:vAlign w:val="center"/>
          </w:tcPr>
          <w:p w14:paraId="152A6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农十师一八三团八连</w:t>
            </w:r>
          </w:p>
        </w:tc>
        <w:tc>
          <w:tcPr>
            <w:tcW w:w="2025" w:type="dxa"/>
            <w:vAlign w:val="center"/>
          </w:tcPr>
          <w:p w14:paraId="43FC2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朱金刚</w:t>
            </w:r>
          </w:p>
        </w:tc>
      </w:tr>
    </w:tbl>
    <w:p w14:paraId="156A3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34258"/>
    <w:rsid w:val="2C6B7AAB"/>
    <w:rsid w:val="39B614E5"/>
    <w:rsid w:val="647C572F"/>
    <w:rsid w:val="7AD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434</Characters>
  <Lines>0</Lines>
  <Paragraphs>0</Paragraphs>
  <TotalTime>57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2025-04-29T08:08:00Z</dcterms:created>
  <dc:creator>Administrator</dc:creator>
  <cp:lastModifiedBy>为我无所谓</cp:lastModifiedBy>
  <cp:lastPrinted>2025-05-23T09:13:00Z</cp:lastPrinted>
  <dcterms:modified xsi:type="dcterms:W3CDTF">2025-05-23T10:47:53Z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eyJoZGlkIjoiYTYzMWFjNjE4N2Q2Yzg1MWUzMjVjMDg2YTBmN2Q1ZWMiLCJ1c2VySWQiOiI3MjYwNTQxOTgifQ==</vt:lpwstr>
  </property>
  <property fmtid="{D5CDD505-2E9C-101B-9397-08002B2CF9AE}" pid="4" name="ICV">
    <vt:lpwstr>312EE886C1474915A6EF8D45FA3065F5_13</vt:lpwstr>
  </property>
</Properties>
</file>